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789F" w14:textId="77777777" w:rsidR="006D3D6F" w:rsidRDefault="006D3D6F" w:rsidP="006D3D6F">
      <w:pPr>
        <w:spacing w:after="120" w:line="240" w:lineRule="auto"/>
        <w:rPr>
          <w:rFonts w:ascii="Times New Roman" w:hAnsi="Times New Roman" w:cs="Times New Roman"/>
          <w:b/>
        </w:rPr>
      </w:pPr>
    </w:p>
    <w:p w14:paraId="07143C63" w14:textId="77777777" w:rsidR="006D3D6F" w:rsidRDefault="006D3D6F" w:rsidP="006D3D6F">
      <w:pPr>
        <w:spacing w:after="120" w:line="240" w:lineRule="auto"/>
        <w:rPr>
          <w:rFonts w:ascii="Times New Roman" w:hAnsi="Times New Roman" w:cs="Times New Roman"/>
          <w:b/>
        </w:rPr>
      </w:pPr>
    </w:p>
    <w:p w14:paraId="2E5D6687" w14:textId="77777777" w:rsidR="00864A08" w:rsidRPr="006D3D6F" w:rsidRDefault="00864A08" w:rsidP="006D3D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D6F">
        <w:rPr>
          <w:rFonts w:ascii="Times New Roman" w:hAnsi="Times New Roman" w:cs="Times New Roman"/>
          <w:b/>
          <w:sz w:val="24"/>
          <w:szCs w:val="24"/>
        </w:rPr>
        <w:t xml:space="preserve">List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breed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societies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breeding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operations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recognised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4(3)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least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breeding</w:t>
      </w:r>
      <w:proofErr w:type="spellEnd"/>
    </w:p>
    <w:p w14:paraId="5033043C" w14:textId="77777777" w:rsidR="006D3D6F" w:rsidRPr="006D3D6F" w:rsidRDefault="00864A08" w:rsidP="006D3D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has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been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approved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6F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6D3D6F">
        <w:rPr>
          <w:rFonts w:ascii="Times New Roman" w:hAnsi="Times New Roman" w:cs="Times New Roman"/>
          <w:b/>
          <w:sz w:val="24"/>
          <w:szCs w:val="24"/>
        </w:rPr>
        <w:t xml:space="preserve"> 8(3) / Apstiprinātu šķirnes dzīvnieku audzētāju bie</w:t>
      </w:r>
      <w:r w:rsidR="009466D4" w:rsidRPr="006D3D6F">
        <w:rPr>
          <w:rFonts w:ascii="Times New Roman" w:hAnsi="Times New Roman" w:cs="Times New Roman"/>
          <w:b/>
          <w:sz w:val="24"/>
          <w:szCs w:val="24"/>
        </w:rPr>
        <w:t>drību un organizāciju saraksts</w:t>
      </w:r>
    </w:p>
    <w:p w14:paraId="50365EAB" w14:textId="77777777" w:rsidR="006D3D6F" w:rsidRPr="009B2591" w:rsidRDefault="009466D4" w:rsidP="006D3D6F">
      <w:pPr>
        <w:pStyle w:val="Default"/>
        <w:numPr>
          <w:ilvl w:val="0"/>
          <w:numId w:val="26"/>
        </w:numPr>
        <w:spacing w:before="240" w:after="120"/>
        <w:ind w:left="426" w:hanging="369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Breed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societies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maintaining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breeding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books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for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purebred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breeding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B2591">
        <w:rPr>
          <w:rFonts w:ascii="Times New Roman" w:hAnsi="Times New Roman" w:cs="Times New Roman"/>
          <w:b/>
          <w:bCs/>
          <w:sz w:val="22"/>
          <w:szCs w:val="22"/>
        </w:rPr>
        <w:t>animals</w:t>
      </w:r>
      <w:proofErr w:type="spellEnd"/>
      <w:r w:rsidRPr="009B2591">
        <w:rPr>
          <w:rFonts w:ascii="Times New Roman" w:hAnsi="Times New Roman" w:cs="Times New Roman"/>
          <w:b/>
          <w:bCs/>
          <w:sz w:val="22"/>
          <w:szCs w:val="22"/>
        </w:rPr>
        <w:t xml:space="preserve"> /</w:t>
      </w:r>
    </w:p>
    <w:p w14:paraId="50DA9D0A" w14:textId="77777777" w:rsidR="0061540D" w:rsidRDefault="009466D4" w:rsidP="006D3D6F">
      <w:pPr>
        <w:pStyle w:val="Default"/>
        <w:spacing w:after="120"/>
        <w:ind w:left="360"/>
        <w:rPr>
          <w:rFonts w:ascii="Times New Roman" w:hAnsi="Times New Roman" w:cs="Times New Roman"/>
          <w:bCs/>
          <w:iCs/>
          <w:sz w:val="22"/>
          <w:szCs w:val="22"/>
        </w:rPr>
      </w:pPr>
      <w:r w:rsidRPr="006D3D6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1540D" w:rsidRPr="006D3D6F">
        <w:rPr>
          <w:rFonts w:ascii="Times New Roman" w:hAnsi="Times New Roman" w:cs="Times New Roman"/>
          <w:bCs/>
          <w:iCs/>
          <w:sz w:val="22"/>
          <w:szCs w:val="22"/>
        </w:rPr>
        <w:t xml:space="preserve">Šķirnes dzīvnieku audzētāju biedrības, kas uztur tīršķirnes </w:t>
      </w:r>
      <w:r w:rsidR="006D3D6F" w:rsidRPr="006D3D6F">
        <w:rPr>
          <w:rFonts w:ascii="Times New Roman" w:hAnsi="Times New Roman" w:cs="Times New Roman"/>
          <w:bCs/>
          <w:iCs/>
          <w:sz w:val="22"/>
          <w:szCs w:val="22"/>
        </w:rPr>
        <w:t>vaislas dzīvnieku ciltsgrāmatas</w:t>
      </w:r>
    </w:p>
    <w:p w14:paraId="6DC75715" w14:textId="77777777" w:rsidR="006D3D6F" w:rsidRDefault="006D3D6F" w:rsidP="006D3D6F">
      <w:pPr>
        <w:pStyle w:val="Default"/>
        <w:spacing w:after="120"/>
        <w:ind w:left="360"/>
        <w:rPr>
          <w:rFonts w:ascii="Times New Roman" w:hAnsi="Times New Roman" w:cs="Times New Roman"/>
          <w:bCs/>
          <w:sz w:val="22"/>
          <w:szCs w:val="22"/>
        </w:rPr>
      </w:pPr>
    </w:p>
    <w:p w14:paraId="0D96FABE" w14:textId="77777777" w:rsidR="007E17F4" w:rsidRPr="006D3D6F" w:rsidRDefault="007E17F4" w:rsidP="006D3D6F">
      <w:pPr>
        <w:pStyle w:val="Default"/>
        <w:spacing w:after="120"/>
        <w:ind w:left="360"/>
        <w:rPr>
          <w:rFonts w:ascii="Times New Roman" w:hAnsi="Times New Roman" w:cs="Times New Roman"/>
          <w:bCs/>
          <w:sz w:val="22"/>
          <w:szCs w:val="22"/>
        </w:rPr>
      </w:pPr>
    </w:p>
    <w:p w14:paraId="1364A14A" w14:textId="77777777" w:rsidR="00CD47A4" w:rsidRPr="008562CF" w:rsidRDefault="00864A08" w:rsidP="008562C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62CF">
        <w:rPr>
          <w:rFonts w:ascii="Times New Roman" w:hAnsi="Times New Roman" w:cs="Times New Roman"/>
          <w:bCs/>
          <w:sz w:val="24"/>
          <w:szCs w:val="24"/>
        </w:rPr>
        <w:t>a)</w:t>
      </w:r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>Purebred</w:t>
      </w:r>
      <w:proofErr w:type="spellEnd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>breeding</w:t>
      </w:r>
      <w:proofErr w:type="spellEnd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>animals</w:t>
      </w:r>
      <w:proofErr w:type="spellEnd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>bovine</w:t>
      </w:r>
      <w:proofErr w:type="spellEnd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66D4" w:rsidRPr="008562CF">
        <w:rPr>
          <w:rFonts w:ascii="Times New Roman" w:hAnsi="Times New Roman" w:cs="Times New Roman"/>
          <w:b/>
          <w:bCs/>
          <w:sz w:val="24"/>
          <w:szCs w:val="24"/>
        </w:rPr>
        <w:t>species</w:t>
      </w:r>
      <w:proofErr w:type="spellEnd"/>
      <w:r w:rsidR="009466D4" w:rsidRPr="008562CF">
        <w:rPr>
          <w:rFonts w:ascii="Times New Roman" w:hAnsi="Times New Roman" w:cs="Times New Roman"/>
          <w:sz w:val="24"/>
          <w:szCs w:val="24"/>
        </w:rPr>
        <w:t xml:space="preserve"> / </w:t>
      </w:r>
      <w:r w:rsidR="0061540D" w:rsidRPr="008562CF">
        <w:rPr>
          <w:rFonts w:ascii="Times New Roman" w:hAnsi="Times New Roman" w:cs="Times New Roman"/>
          <w:sz w:val="24"/>
          <w:szCs w:val="24"/>
        </w:rPr>
        <w:t>Liellopu sugu tīršķirnes vaislas dzīvnieki</w:t>
      </w:r>
    </w:p>
    <w:tbl>
      <w:tblPr>
        <w:tblW w:w="521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693"/>
        <w:gridCol w:w="3106"/>
        <w:gridCol w:w="1559"/>
        <w:gridCol w:w="1699"/>
        <w:gridCol w:w="1427"/>
        <w:gridCol w:w="3543"/>
      </w:tblGrid>
      <w:tr w:rsidR="00441B51" w:rsidRPr="00864A08" w14:paraId="7A9DD502" w14:textId="77777777" w:rsidTr="00F01A95">
        <w:trPr>
          <w:trHeight w:val="1406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C53A6" w14:textId="77777777" w:rsidR="008562CF" w:rsidRDefault="00864A08" w:rsidP="00EA772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 w:rsidRPr="006154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>LATVIJA</w:t>
            </w:r>
            <w:r w:rsidR="006154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 xml:space="preserve"> </w:t>
            </w:r>
            <w:r w:rsidRPr="006154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>/</w:t>
            </w:r>
            <w:r w:rsidR="00094D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 xml:space="preserve"> </w:t>
            </w:r>
            <w:r w:rsidRPr="006154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>LATVIA</w:t>
            </w:r>
          </w:p>
          <w:p w14:paraId="2071D0E3" w14:textId="77777777" w:rsidR="00D8488D" w:rsidRPr="00094D3C" w:rsidRDefault="00094D3C" w:rsidP="00EA772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object w:dxaOrig="570" w:dyaOrig="300" w14:anchorId="5C4AAB3E">
                <v:shape id="_x0000_i1028" type="#_x0000_t75" style="width:49.5pt;height:26.25pt" o:ole="">
                  <v:imagedata r:id="rId8" o:title=""/>
                </v:shape>
                <o:OLEObject Type="Embed" ProgID="PBrush" ShapeID="_x0000_i1028" DrawAspect="Content" ObjectID="_1804508678" r:id="rId9"/>
              </w:object>
            </w:r>
          </w:p>
        </w:tc>
        <w:tc>
          <w:tcPr>
            <w:tcW w:w="32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67562D" w14:textId="77777777" w:rsidR="0061540D" w:rsidRPr="008562CF" w:rsidRDefault="00CD47A4" w:rsidP="00E0575C">
            <w:pPr>
              <w:spacing w:after="0" w:line="240" w:lineRule="auto"/>
              <w:ind w:left="57" w:right="1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2CF">
              <w:rPr>
                <w:rFonts w:ascii="Times New Roman" w:hAnsi="Times New Roman" w:cs="Times New Roman"/>
                <w:i/>
                <w:sz w:val="20"/>
                <w:szCs w:val="20"/>
              </w:rPr>
              <w:t>To šķirnes dzīvnieku audzētāju biedrību, kuras saskaņā ar Regulas (ES) 2016/1012 4. panta 3. punktu atzinušas kompetentās iestādes, un to kompetento iestāžu, kuras īsteno liellopu sugu tīršķirnes vaislas dzīvnieku audzēšanas programmas, saraksts, kā minēts Regulas (ES) 2016/1012 7. panta 1. un 3. punktā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23"/>
            </w:tblGrid>
            <w:tr w:rsidR="0061540D" w:rsidRPr="008562CF" w14:paraId="721A8D52" w14:textId="77777777" w:rsidTr="008D5AD1">
              <w:trPr>
                <w:trHeight w:val="484"/>
              </w:trPr>
              <w:tc>
                <w:tcPr>
                  <w:tcW w:w="10023" w:type="dxa"/>
                </w:tcPr>
                <w:p w14:paraId="1C61E1A7" w14:textId="77777777" w:rsidR="0061540D" w:rsidRPr="008562CF" w:rsidRDefault="0061540D" w:rsidP="00E0575C">
                  <w:pPr>
                    <w:pStyle w:val="Default"/>
                    <w:ind w:left="57" w:right="56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List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societies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recognised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by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competent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authorities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accordance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with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4(3),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competent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authorities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carrying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out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programmes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purebred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animals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bovine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species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referred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to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7(1)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(3)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Regulation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(EU) 2016/1012</w:t>
                  </w:r>
                </w:p>
              </w:tc>
            </w:tr>
          </w:tbl>
          <w:p w14:paraId="7FAC71D4" w14:textId="77777777" w:rsidR="0061540D" w:rsidRPr="00864A08" w:rsidRDefault="0061540D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882FC7" w14:textId="5FF8E548" w:rsidR="00CD47A4" w:rsidRPr="00864A08" w:rsidRDefault="00CD47A4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B51" w:rsidRPr="00864A08" w14:paraId="488A1C8E" w14:textId="77777777" w:rsidTr="00BE521D">
        <w:tc>
          <w:tcPr>
            <w:tcW w:w="1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01A743" w14:textId="77777777" w:rsidR="00CD47A4" w:rsidRPr="00864A08" w:rsidRDefault="00CD47A4" w:rsidP="00094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A80CC" w14:textId="77777777" w:rsidR="00CD47A4" w:rsidRPr="00864A08" w:rsidRDefault="00CD47A4" w:rsidP="00094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BC236" w14:textId="77777777" w:rsidR="00CD47A4" w:rsidRPr="00864A08" w:rsidRDefault="00CD47A4" w:rsidP="00094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682FC" w14:textId="77777777" w:rsidR="00CD47A4" w:rsidRPr="00864A08" w:rsidRDefault="00CD47A4" w:rsidP="00094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BD091" w14:textId="77777777" w:rsidR="00CD47A4" w:rsidRPr="00864A08" w:rsidRDefault="00CD47A4" w:rsidP="00094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D2E68" w14:textId="77777777" w:rsidR="00CD47A4" w:rsidRPr="00864A08" w:rsidRDefault="00CD47A4" w:rsidP="00094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6</w:t>
            </w:r>
          </w:p>
        </w:tc>
      </w:tr>
      <w:tr w:rsidR="00441B51" w:rsidRPr="00864A08" w14:paraId="3AF898C1" w14:textId="77777777" w:rsidTr="00BE521D">
        <w:tc>
          <w:tcPr>
            <w:tcW w:w="1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64614" w14:textId="77777777" w:rsidR="00E97AB2" w:rsidRPr="0011131B" w:rsidRDefault="00CD47A4" w:rsidP="00E23C19">
            <w:pPr>
              <w:spacing w:after="0" w:line="240" w:lineRule="auto"/>
              <w:ind w:left="57" w:right="57" w:firstLine="15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 vai kompetentā iestāde</w:t>
            </w:r>
            <w:r w:rsidR="00D8488D"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</w:t>
            </w:r>
            <w:r w:rsidR="00E97AB2"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0ADD04C" w14:textId="77777777" w:rsidR="00D8488D" w:rsidRDefault="00E97AB2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</w:t>
            </w:r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spellEnd"/>
          </w:p>
          <w:p w14:paraId="556B6CF1" w14:textId="6A80F7C2" w:rsidR="007E17F4" w:rsidRPr="00110A97" w:rsidRDefault="007E17F4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F472C" w14:textId="77777777" w:rsidR="00CD47A4" w:rsidRPr="0011131B" w:rsidRDefault="00CD47A4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</w:t>
            </w:r>
            <w:r w:rsidR="00D8488D"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</w:t>
            </w:r>
          </w:p>
          <w:p w14:paraId="379A32DC" w14:textId="77777777" w:rsidR="00D8488D" w:rsidRPr="00110A97" w:rsidRDefault="00D8488D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DED87" w14:textId="77777777" w:rsidR="00E97AB2" w:rsidRPr="0011131B" w:rsidRDefault="00CD47A4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Apturēšana, atsaukšana un termiņi</w:t>
            </w:r>
            <w:r w:rsidR="00D8488D"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</w:p>
          <w:p w14:paraId="12AE1216" w14:textId="77777777" w:rsidR="00CD47A4" w:rsidRPr="00110A97" w:rsidRDefault="00D8488D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proofErr w:type="spellEnd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0A97">
              <w:rPr>
                <w:rFonts w:ascii="Times New Roman" w:hAnsi="Times New Roman" w:cs="Times New Roman"/>
                <w:b/>
                <w:sz w:val="20"/>
                <w:szCs w:val="20"/>
              </w:rPr>
              <w:t>limitation</w:t>
            </w:r>
            <w:proofErr w:type="spellEnd"/>
          </w:p>
        </w:tc>
      </w:tr>
      <w:tr w:rsidR="00E0575C" w:rsidRPr="00864A08" w14:paraId="7F3A8BA3" w14:textId="77777777" w:rsidTr="00BE521D">
        <w:tc>
          <w:tcPr>
            <w:tcW w:w="1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8F7E1" w14:textId="77777777" w:rsidR="00110A97" w:rsidRPr="0011131B" w:rsidRDefault="00110A97" w:rsidP="00E23C19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</w:rPr>
              <w:t xml:space="preserve">Šķirnes </w:t>
            </w: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dzīvnieku audzētāju biedrības/kompetentās iestādes nosaukums</w:t>
            </w:r>
          </w:p>
          <w:p w14:paraId="691A75C9" w14:textId="77777777" w:rsidR="00110A97" w:rsidRPr="0011131B" w:rsidRDefault="00110A97" w:rsidP="00E23C19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Kontaktinformācija</w:t>
            </w:r>
          </w:p>
          <w:p w14:paraId="37259462" w14:textId="77777777" w:rsidR="00110A97" w:rsidRDefault="00110A97" w:rsidP="00E23C19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datums</w:t>
            </w:r>
          </w:p>
          <w:p w14:paraId="37BA50D0" w14:textId="77777777" w:rsidR="00E23C19" w:rsidRDefault="00E23C19" w:rsidP="00E23C19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authority</w:t>
            </w:r>
            <w:proofErr w:type="spellEnd"/>
          </w:p>
          <w:p w14:paraId="01BB13E8" w14:textId="77777777" w:rsidR="00E23C19" w:rsidRDefault="00E23C19" w:rsidP="00E23C19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</w:t>
            </w:r>
            <w:proofErr w:type="spellEnd"/>
          </w:p>
          <w:p w14:paraId="00F764AE" w14:textId="77777777" w:rsidR="00E23C19" w:rsidRPr="0011131B" w:rsidRDefault="00E23C19" w:rsidP="00E23C19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9"/>
            </w:tblGrid>
            <w:tr w:rsidR="00110A97" w:rsidRPr="0011131B" w14:paraId="3D7BF18E" w14:textId="77777777" w:rsidTr="00492F06">
              <w:trPr>
                <w:trHeight w:val="451"/>
              </w:trPr>
              <w:tc>
                <w:tcPr>
                  <w:tcW w:w="2609" w:type="dxa"/>
                </w:tcPr>
                <w:p w14:paraId="2DDE1FEF" w14:textId="77777777" w:rsidR="00110A97" w:rsidRPr="00354846" w:rsidRDefault="00110A97" w:rsidP="00E23C19">
                  <w:pPr>
                    <w:pStyle w:val="Default"/>
                    <w:ind w:left="57" w:right="57" w:firstLine="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EEA432" w14:textId="77777777" w:rsidR="00110A97" w:rsidRPr="0011131B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1DFEF6" w14:textId="77777777" w:rsidR="00110A97" w:rsidRPr="0011131B" w:rsidRDefault="00110A97" w:rsidP="00E23C1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Nosaukums šķirnei, uz ko attiecas apstiprinātā audzēšanas programma</w:t>
            </w:r>
          </w:p>
          <w:p w14:paraId="45CAF351" w14:textId="77777777" w:rsidR="00110A97" w:rsidRDefault="00110A97" w:rsidP="00E23C1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Informācijas pieejamība tīmeklī par audzēšanas programmu(-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ām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5E53D00" w14:textId="77777777" w:rsidR="00E23C19" w:rsidRPr="00354846" w:rsidRDefault="00E23C19" w:rsidP="00E23C1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covered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1661E2EC" w14:textId="77777777" w:rsidR="00E23C19" w:rsidRDefault="00E23C19" w:rsidP="00E23C1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Web-access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  <w:p w14:paraId="444B3ADF" w14:textId="77777777" w:rsidR="00E23C19" w:rsidRPr="0011131B" w:rsidRDefault="00E23C19" w:rsidP="00E23C1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1E4D43" w14:textId="77777777" w:rsidR="00110A97" w:rsidRPr="0011131B" w:rsidRDefault="00110A97" w:rsidP="00E23C19">
            <w:pPr>
              <w:spacing w:after="0" w:line="240" w:lineRule="auto"/>
              <w:ind w:left="57" w:right="57" w:firstLine="142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6CB6C" w14:textId="77777777" w:rsidR="00110A97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4846">
              <w:rPr>
                <w:rFonts w:ascii="Times New Roman" w:hAnsi="Times New Roman" w:cs="Times New Roman"/>
                <w:i/>
                <w:sz w:val="20"/>
                <w:szCs w:val="20"/>
              </w:rPr>
              <w:t>Katras apstiprinātās audzēšanas programmas ģeogrāfiskā teritorija</w:t>
            </w:r>
          </w:p>
          <w:p w14:paraId="3C36BE09" w14:textId="77777777" w:rsidR="00E23C19" w:rsidRPr="00354846" w:rsidRDefault="00E23C19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Geographical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territory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1B2523E8" w14:textId="77777777" w:rsidR="00110A97" w:rsidRPr="0011131B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F3D71" w14:textId="77777777" w:rsidR="00110A97" w:rsidRPr="0011131B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Atkāpes /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Derogations</w:t>
            </w:r>
            <w:proofErr w:type="spellEnd"/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500CD" w14:textId="77777777" w:rsidR="00110A97" w:rsidRPr="0011131B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apstiprināšanas datums</w:t>
            </w:r>
          </w:p>
          <w:p w14:paraId="2F3C8FEA" w14:textId="77777777" w:rsidR="00110A97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dd.mm.gggg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14:paraId="4169DCDF" w14:textId="77777777" w:rsidR="00110A97" w:rsidRPr="00E23C19" w:rsidRDefault="00E23C19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dd.mm.yyyy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B4130" w14:textId="77777777" w:rsidR="00110A97" w:rsidRPr="0011131B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atsaukšanas datums</w:t>
            </w:r>
          </w:p>
          <w:p w14:paraId="031090AE" w14:textId="77777777" w:rsidR="00110A97" w:rsidRPr="0011131B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apstiprinājuma apturēšanas vai atsaukšanas datums</w:t>
            </w:r>
          </w:p>
          <w:p w14:paraId="2D8B0634" w14:textId="77777777" w:rsidR="00110A97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Datums, līdz kuram ir spēkā audzēšanas programmas apstiprinājums</w:t>
            </w:r>
          </w:p>
          <w:p w14:paraId="4979CC10" w14:textId="77777777" w:rsidR="00E23C19" w:rsidRPr="00354846" w:rsidRDefault="00E23C19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society</w:t>
            </w:r>
            <w:proofErr w:type="spellEnd"/>
          </w:p>
          <w:p w14:paraId="6096641E" w14:textId="77777777" w:rsidR="00E23C19" w:rsidRPr="00354846" w:rsidRDefault="00E23C19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048BB8BB" w14:textId="77777777" w:rsidR="00110A97" w:rsidRPr="00E23C19" w:rsidRDefault="00E23C19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until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timely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limited</w:t>
            </w:r>
            <w:proofErr w:type="spellEnd"/>
          </w:p>
        </w:tc>
      </w:tr>
      <w:tr w:rsidR="00E0575C" w:rsidRPr="00864A08" w14:paraId="3CA7B5BC" w14:textId="77777777" w:rsidTr="00BE521D">
        <w:trPr>
          <w:trHeight w:val="752"/>
        </w:trPr>
        <w:tc>
          <w:tcPr>
            <w:tcW w:w="111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BE4C7" w14:textId="77777777" w:rsidR="00110A97" w:rsidRPr="008F34F8" w:rsidRDefault="00110A97" w:rsidP="00E23C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Animal</w:t>
            </w:r>
            <w:proofErr w:type="spellEnd"/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t>Breeders</w:t>
            </w:r>
            <w:proofErr w:type="spellEnd"/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t>Asociation</w:t>
            </w:r>
            <w:proofErr w:type="spellEnd"/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t>of</w:t>
            </w:r>
            <w:proofErr w:type="spellEnd"/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Latvia /</w:t>
            </w:r>
          </w:p>
          <w:p w14:paraId="575463CF" w14:textId="77777777" w:rsidR="00110A97" w:rsidRPr="008F34F8" w:rsidRDefault="00110A97" w:rsidP="00E23C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8F34F8">
              <w:rPr>
                <w:rFonts w:ascii="Times New Roman" w:eastAsia="Times New Roman" w:hAnsi="Times New Roman" w:cs="Times New Roman"/>
                <w:lang w:eastAsia="lv-LV"/>
              </w:rPr>
              <w:t>Latvijas Šķirnes dzīvnieku audzētāju</w:t>
            </w:r>
            <w:r w:rsidRPr="008F34F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8F34F8">
              <w:rPr>
                <w:rFonts w:ascii="Times New Roman" w:eastAsia="Times New Roman" w:hAnsi="Times New Roman" w:cs="Times New Roman"/>
                <w:lang w:eastAsia="lv-LV"/>
              </w:rPr>
              <w:t>savienība</w:t>
            </w:r>
          </w:p>
          <w:p w14:paraId="5B85DAE8" w14:textId="77777777" w:rsidR="00110A97" w:rsidRPr="008F34F8" w:rsidRDefault="00110A97" w:rsidP="00E23C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</w:p>
          <w:p w14:paraId="392BE6E6" w14:textId="77777777" w:rsidR="00CD53AE" w:rsidRDefault="00110A97" w:rsidP="00E23C19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F34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Republikas laukums 2, Rīga,</w:t>
            </w:r>
          </w:p>
          <w:p w14:paraId="6445DF9E" w14:textId="77777777" w:rsidR="000F6AE4" w:rsidRDefault="00CD53AE" w:rsidP="00E23C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</w:t>
            </w:r>
            <w:r w:rsid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LV-1010 (</w:t>
            </w:r>
            <w:r w:rsidR="00110A97"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 stāvs,</w:t>
            </w:r>
          </w:p>
          <w:p w14:paraId="67A096F9" w14:textId="77777777" w:rsidR="00CD53AE" w:rsidRPr="000E5D57" w:rsidRDefault="000F6AE4" w:rsidP="00E23C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  </w:t>
            </w:r>
            <w:r w:rsidR="00110A97"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21.-23. </w:t>
            </w:r>
            <w:r w:rsidR="00110A97" w:rsidRPr="000E5D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kab.)</w:t>
            </w:r>
          </w:p>
          <w:p w14:paraId="16CCC1D9" w14:textId="77777777" w:rsidR="00110A97" w:rsidRPr="008F34F8" w:rsidRDefault="00E23C19" w:rsidP="00E23C1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110A97" w:rsidRPr="008F34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+371 67298723</w:t>
            </w:r>
          </w:p>
          <w:p w14:paraId="4835712E" w14:textId="77777777" w:rsidR="00110A97" w:rsidRPr="008F34F8" w:rsidRDefault="00110A97" w:rsidP="00E23C19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</w:t>
            </w:r>
            <w:r w:rsidRPr="008F34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+371 29173811</w:t>
            </w:r>
          </w:p>
          <w:p w14:paraId="4543D943" w14:textId="77777777" w:rsidR="00110A97" w:rsidRPr="008F34F8" w:rsidRDefault="00E23C19" w:rsidP="00E23C1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110A97"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37984011" wp14:editId="66DE9E25">
                  <wp:extent cx="123825" cy="104775"/>
                  <wp:effectExtent l="0" t="0" r="9525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0A97" w:rsidRPr="008F34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110A9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</w:t>
            </w:r>
            <w:r w:rsidR="00110A97" w:rsidRPr="008F34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+371 67298723</w:t>
            </w:r>
          </w:p>
          <w:p w14:paraId="56F2BA3A" w14:textId="245A57FC" w:rsidR="00110A97" w:rsidRPr="00783FBD" w:rsidRDefault="00110A97" w:rsidP="00E23C19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</w:pPr>
            <w:r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0565E6B5" wp14:editId="31506B7F">
                  <wp:extent cx="103505" cy="87630"/>
                  <wp:effectExtent l="0" t="0" r="0" b="7620"/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4F8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="008E6777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   </w:t>
            </w:r>
            <w:r w:rsidR="00AB0EE4" w:rsidRPr="00AB0EE4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>info@ciltsdarbs.lv</w:t>
            </w:r>
          </w:p>
          <w:p w14:paraId="38DF2993" w14:textId="77777777" w:rsidR="00110A97" w:rsidRPr="008F34F8" w:rsidRDefault="00110A97" w:rsidP="00E23C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</w:pPr>
            <w:proofErr w:type="spellStart"/>
            <w:r w:rsidRPr="00EA7725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8F34F8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</w:t>
            </w:r>
            <w:r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</w:t>
            </w:r>
            <w:r w:rsidRPr="008F34F8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</w:t>
            </w:r>
            <w:hyperlink r:id="rId12" w:history="1">
              <w:r w:rsidRPr="008F34F8">
                <w:rPr>
                  <w:rStyle w:val="Hipersaite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lv-LV"/>
                </w:rPr>
                <w:t>www.ciltsdarbs.lv</w:t>
              </w:r>
            </w:hyperlink>
          </w:p>
          <w:p w14:paraId="644AB275" w14:textId="77777777" w:rsidR="00110A97" w:rsidRPr="00CD53AE" w:rsidRDefault="00110A97" w:rsidP="00E23C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  <w:p w14:paraId="20AD2C57" w14:textId="77777777" w:rsidR="00110A97" w:rsidRPr="002B3789" w:rsidRDefault="00110A97" w:rsidP="00E23C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: </w:t>
            </w:r>
            <w:r w:rsidR="000F6AE4" w:rsidRP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08.</w:t>
            </w:r>
            <w:r w:rsidRP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  <w:r w:rsidR="000F6AE4" w:rsidRP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2001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E8AC66B" w14:textId="77777777" w:rsidR="00110A97" w:rsidRPr="00375EDE" w:rsidRDefault="00110A97" w:rsidP="00E23C1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75EDE">
              <w:rPr>
                <w:rFonts w:ascii="Times New Roman" w:hAnsi="Times New Roman" w:cs="Times New Roman"/>
                <w:b/>
              </w:rPr>
              <w:t xml:space="preserve">Red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Cattle</w:t>
            </w:r>
            <w:proofErr w:type="spellEnd"/>
            <w:r w:rsidR="00532719">
              <w:rPr>
                <w:rFonts w:ascii="Times New Roman" w:hAnsi="Times New Roman" w:cs="Times New Roman"/>
                <w:b/>
              </w:rPr>
              <w:t>/</w:t>
            </w:r>
            <w:r w:rsidRPr="00375EDE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CEAD549" w14:textId="77777777" w:rsidR="00110A97" w:rsidRPr="008F34F8" w:rsidRDefault="00110A97" w:rsidP="00E23C1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</w:rPr>
              <w:t xml:space="preserve">Latvijas sarkano </w:t>
            </w:r>
            <w:r>
              <w:rPr>
                <w:rFonts w:ascii="Times New Roman" w:hAnsi="Times New Roman" w:cs="Times New Roman"/>
              </w:rPr>
              <w:t xml:space="preserve">šķirņu grupas govis </w:t>
            </w:r>
          </w:p>
          <w:p w14:paraId="72DA051A" w14:textId="6ABFDF09" w:rsidR="00110A97" w:rsidRPr="0067583D" w:rsidRDefault="00226D1F" w:rsidP="00E23C1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26D1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https://www.ldc.gov.lv/lv/media/95/download?attachment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29BAD" w14:textId="77777777" w:rsidR="00110A97" w:rsidRPr="00375EDE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4C1AFE9C" w14:textId="77777777" w:rsidR="00110A97" w:rsidRPr="00091BFD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7A71" w14:textId="77777777" w:rsidR="00110A97" w:rsidRPr="00864A08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1DBE" w14:textId="77777777" w:rsidR="00110A97" w:rsidRPr="00375EDE" w:rsidRDefault="005268E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54BE5">
              <w:rPr>
                <w:rFonts w:ascii="Times New Roman" w:hAnsi="Times New Roman" w:cs="Times New Roman"/>
              </w:rPr>
              <w:t>30.05.2019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E5A996" w14:textId="77777777" w:rsidR="00110A97" w:rsidRPr="00864A08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75C" w:rsidRPr="00864A08" w14:paraId="0C735C69" w14:textId="77777777" w:rsidTr="00BE521D">
        <w:trPr>
          <w:trHeight w:val="666"/>
        </w:trPr>
        <w:tc>
          <w:tcPr>
            <w:tcW w:w="111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8F3C9C3" w14:textId="77777777" w:rsidR="00110A97" w:rsidRPr="00864A08" w:rsidRDefault="00110A97" w:rsidP="00E23C1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2AF3780" w14:textId="77FE3109" w:rsidR="001723EC" w:rsidRPr="002F40BE" w:rsidRDefault="00783173" w:rsidP="0078317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2F40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23EC" w:rsidRPr="002F40BE"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 w:rsidR="001723EC" w:rsidRPr="002F40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23EC" w:rsidRPr="002F40BE">
              <w:rPr>
                <w:rFonts w:ascii="Times New Roman" w:hAnsi="Times New Roman" w:cs="Times New Roman"/>
                <w:b/>
              </w:rPr>
              <w:t>Brown</w:t>
            </w:r>
            <w:proofErr w:type="spellEnd"/>
            <w:r w:rsidR="001723EC" w:rsidRPr="002F40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23EC" w:rsidRPr="002F40BE">
              <w:rPr>
                <w:rFonts w:ascii="Times New Roman" w:hAnsi="Times New Roman" w:cs="Times New Roman"/>
                <w:b/>
              </w:rPr>
              <w:t>Cow</w:t>
            </w:r>
            <w:proofErr w:type="spellEnd"/>
            <w:r w:rsidR="001723EC" w:rsidRPr="002F4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(Old </w:t>
            </w:r>
            <w:proofErr w:type="spellStart"/>
            <w:r w:rsidR="001723EC" w:rsidRPr="002F40BE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="001723EC" w:rsidRPr="002F40B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723EC" w:rsidRPr="002F40B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14:paraId="36F0F45B" w14:textId="7250B082" w:rsidR="001723EC" w:rsidRPr="002F40BE" w:rsidRDefault="001723EC" w:rsidP="001723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F40BE">
              <w:rPr>
                <w:rFonts w:ascii="Times New Roman" w:hAnsi="Times New Roman" w:cs="Times New Roman"/>
              </w:rPr>
              <w:t>Latvijas brūnā govs (vecais tips)</w:t>
            </w:r>
          </w:p>
          <w:p w14:paraId="7D8C8176" w14:textId="6ECE9F75" w:rsidR="00783173" w:rsidRPr="002F40BE" w:rsidRDefault="002F40BE" w:rsidP="001723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3" w:history="1">
              <w:r w:rsidRPr="002F40BE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https://www.ldc.gov.lv/lv/media/93/download?attachment</w:t>
              </w:r>
            </w:hyperlink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2FCB6E62" w14:textId="28F7A1B6" w:rsidR="00C657E9" w:rsidRPr="00C657E9" w:rsidRDefault="00C657E9" w:rsidP="001723E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566930" w14:textId="77777777" w:rsidR="00110A97" w:rsidRPr="00783D11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83D11">
              <w:rPr>
                <w:rFonts w:ascii="Times New Roman" w:hAnsi="Times New Roman" w:cs="Times New Roman"/>
                <w:i/>
              </w:rPr>
              <w:t>Latvija</w:t>
            </w:r>
            <w:r w:rsidRPr="00783D11">
              <w:rPr>
                <w:rFonts w:ascii="Times New Roman" w:hAnsi="Times New Roman" w:cs="Times New Roman"/>
              </w:rPr>
              <w:t>/</w:t>
            </w:r>
          </w:p>
          <w:p w14:paraId="500E2A22" w14:textId="77777777" w:rsidR="00110A97" w:rsidRPr="00864A08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83D11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733012" w14:textId="77777777" w:rsidR="00ED2CEA" w:rsidRPr="00ED2CEA" w:rsidRDefault="00ED2CEA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EA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4007F496" w14:textId="77777777" w:rsidR="00110A97" w:rsidRPr="00864A08" w:rsidRDefault="00ED2CEA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„4“ (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Regulation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3EF45D" w14:textId="77777777" w:rsidR="00110A97" w:rsidRPr="00375EDE" w:rsidRDefault="005268E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314D67" w14:textId="77777777" w:rsidR="00110A97" w:rsidRPr="00864A08" w:rsidRDefault="00110A97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75C" w:rsidRPr="00864A08" w14:paraId="1DDD489E" w14:textId="77777777" w:rsidTr="00BE521D">
        <w:trPr>
          <w:trHeight w:val="666"/>
        </w:trPr>
        <w:tc>
          <w:tcPr>
            <w:tcW w:w="111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ACE284" w14:textId="77777777" w:rsidR="0067583D" w:rsidRPr="00864A08" w:rsidRDefault="0067583D" w:rsidP="00E23C1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37AA889" w14:textId="77777777" w:rsidR="0067583D" w:rsidRDefault="0067583D" w:rsidP="00E23C19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Holstein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cattle</w:t>
            </w:r>
            <w:proofErr w:type="spellEnd"/>
            <w:r w:rsidR="00532719">
              <w:rPr>
                <w:rFonts w:ascii="Times New Roman" w:hAnsi="Times New Roman" w:cs="Times New Roman"/>
                <w:b/>
              </w:rPr>
              <w:t>/</w:t>
            </w:r>
          </w:p>
          <w:p w14:paraId="53A06DA7" w14:textId="77777777" w:rsidR="0067583D" w:rsidRPr="00F67848" w:rsidRDefault="0067583D" w:rsidP="00E23C19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Holšteinas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šķirne</w:t>
            </w:r>
          </w:p>
          <w:p w14:paraId="06FDFA75" w14:textId="0142603C" w:rsidR="0047676D" w:rsidRPr="0067583D" w:rsidRDefault="00783D11" w:rsidP="00E23C1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8"/>
                <w:szCs w:val="8"/>
                <w:highlight w:val="yellow"/>
              </w:rPr>
            </w:pPr>
            <w:r w:rsidRPr="00783D11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https://www.ldc.gov.lv/lv/media/96/download?attachment</w:t>
            </w:r>
            <w:r w:rsidRPr="00783D11">
              <w:rPr>
                <w:rFonts w:ascii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7E1698" w14:textId="77777777" w:rsidR="0067583D" w:rsidRPr="00375EDE" w:rsidRDefault="0067583D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7835B8FB" w14:textId="77777777" w:rsidR="0067583D" w:rsidRPr="00091BFD" w:rsidRDefault="0067583D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066760" w14:textId="77777777" w:rsidR="0067583D" w:rsidRPr="00864A08" w:rsidRDefault="0067583D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B8A0D2" w14:textId="77777777" w:rsidR="0067583D" w:rsidRPr="00375EDE" w:rsidRDefault="00D055D6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54BE5"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FE750D" w14:textId="77777777" w:rsidR="0067583D" w:rsidRPr="00864A08" w:rsidRDefault="0067583D" w:rsidP="00E23C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21D" w:rsidRPr="00864A08" w14:paraId="21007748" w14:textId="77777777" w:rsidTr="00BE521D">
        <w:trPr>
          <w:trHeight w:val="666"/>
        </w:trPr>
        <w:tc>
          <w:tcPr>
            <w:tcW w:w="111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E531D1" w14:textId="77777777" w:rsidR="00BE521D" w:rsidRPr="00864A08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9F96AF3" w14:textId="77777777" w:rsidR="00BE521D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proofErr w:type="spellStart"/>
            <w:r w:rsidRPr="005D6DB6">
              <w:rPr>
                <w:rFonts w:ascii="Times New Roman" w:hAnsi="Times New Roman" w:cs="Times New Roman"/>
                <w:b/>
              </w:rPr>
              <w:t>Brown</w:t>
            </w:r>
            <w:proofErr w:type="spellEnd"/>
            <w:r w:rsidRPr="005D6D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6DB6">
              <w:rPr>
                <w:rFonts w:ascii="Times New Roman" w:hAnsi="Times New Roman" w:cs="Times New Roman"/>
                <w:b/>
              </w:rPr>
              <w:t>Swiss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0088C479" w14:textId="77777777" w:rsidR="00BE521D" w:rsidRPr="005D6DB6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proofErr w:type="spellStart"/>
            <w:r w:rsidRPr="005D6DB6">
              <w:rPr>
                <w:rFonts w:ascii="Times New Roman" w:hAnsi="Times New Roman" w:cs="Times New Roman"/>
                <w:bCs/>
              </w:rPr>
              <w:t>Švices</w:t>
            </w:r>
            <w:proofErr w:type="spellEnd"/>
            <w:r w:rsidRPr="005D6DB6">
              <w:rPr>
                <w:rFonts w:ascii="Times New Roman" w:hAnsi="Times New Roman" w:cs="Times New Roman"/>
                <w:bCs/>
              </w:rPr>
              <w:t xml:space="preserve"> šķirne</w:t>
            </w:r>
          </w:p>
          <w:p w14:paraId="5EB514F0" w14:textId="77777777" w:rsidR="00BE521D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9E6016B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Latvija/</w:t>
            </w:r>
          </w:p>
          <w:p w14:paraId="63F1183F" w14:textId="27D126D6" w:rsidR="00BE521D" w:rsidRPr="00375EDE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5D6DB6">
              <w:rPr>
                <w:rFonts w:ascii="Times New Roman" w:hAnsi="Times New Roman" w:cs="Times New Roman"/>
                <w:iCs/>
              </w:rPr>
              <w:t>Latvia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3C19A8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B103AC" w14:textId="52E10433" w:rsidR="00BE521D" w:rsidRPr="00854BE5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E69574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21D" w:rsidRPr="00864A08" w14:paraId="2C984CBF" w14:textId="77777777" w:rsidTr="00BE521D">
        <w:trPr>
          <w:trHeight w:val="2800"/>
        </w:trPr>
        <w:tc>
          <w:tcPr>
            <w:tcW w:w="111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D37A785" w14:textId="77777777" w:rsidR="00BE521D" w:rsidRPr="00864A08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B227626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3A22D0">
              <w:rPr>
                <w:rFonts w:ascii="Times New Roman" w:hAnsi="Times New Roman" w:cs="Times New Roman"/>
                <w:b/>
              </w:rPr>
              <w:t>Beef</w:t>
            </w:r>
            <w:proofErr w:type="spellEnd"/>
            <w:r w:rsidRPr="003A22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22D0">
              <w:rPr>
                <w:rFonts w:ascii="Times New Roman" w:hAnsi="Times New Roman" w:cs="Times New Roman"/>
                <w:b/>
              </w:rPr>
              <w:t>cattle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22D0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22D0">
              <w:rPr>
                <w:rFonts w:ascii="Times New Roman" w:hAnsi="Times New Roman" w:cs="Times New Roman"/>
              </w:rPr>
              <w:t>gaļas šķirnes liellopi:</w:t>
            </w:r>
          </w:p>
          <w:p w14:paraId="241B9208" w14:textId="77777777" w:rsidR="00BE521D" w:rsidRPr="00E23C19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0BE0B0E" w14:textId="615C471E" w:rsidR="00BE521D" w:rsidRPr="003453FB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D09B1">
              <w:rPr>
                <w:rFonts w:ascii="Times New Roman" w:hAnsi="Times New Roman" w:cs="Times New Roman"/>
                <w:b/>
              </w:rPr>
              <w:t>Charolais</w:t>
            </w:r>
            <w:proofErr w:type="spellEnd"/>
            <w:r w:rsidRPr="004D09B1">
              <w:rPr>
                <w:rFonts w:ascii="Times New Roman" w:hAnsi="Times New Roman" w:cs="Times New Roman"/>
                <w:b/>
              </w:rPr>
              <w:t xml:space="preserve"> </w:t>
            </w:r>
            <w:r w:rsidRPr="004D09B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D09B1">
              <w:rPr>
                <w:rFonts w:ascii="Times New Roman" w:hAnsi="Times New Roman" w:cs="Times New Roman"/>
              </w:rPr>
              <w:t>Šarolē</w:t>
            </w:r>
            <w:proofErr w:type="spellEnd"/>
            <w:r w:rsidRPr="004D09B1">
              <w:rPr>
                <w:rFonts w:ascii="Times New Roman" w:hAnsi="Times New Roman" w:cs="Times New Roman"/>
              </w:rPr>
              <w:t xml:space="preserve"> šķirne</w:t>
            </w:r>
          </w:p>
          <w:p w14:paraId="25BB033C" w14:textId="2C213CB1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783FBD">
              <w:rPr>
                <w:rFonts w:ascii="Times New Roman" w:hAnsi="Times New Roman" w:cs="Times New Roman"/>
                <w:b/>
              </w:rPr>
              <w:t>Limousin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0D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D3E">
              <w:rPr>
                <w:rFonts w:ascii="Times New Roman" w:eastAsia="Times New Roman" w:hAnsi="Times New Roman" w:cs="Times New Roman"/>
                <w:lang w:eastAsia="lv-LV"/>
              </w:rPr>
              <w:t>Limuzīnas</w:t>
            </w:r>
            <w:proofErr w:type="spellEnd"/>
            <w:r w:rsidRPr="00800D3E">
              <w:rPr>
                <w:rFonts w:ascii="Times New Roman" w:eastAsia="Times New Roman" w:hAnsi="Times New Roman" w:cs="Times New Roman"/>
                <w:lang w:eastAsia="lv-LV"/>
              </w:rPr>
              <w:t xml:space="preserve"> šķirne</w:t>
            </w:r>
          </w:p>
          <w:p w14:paraId="1277E4E6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00D3E">
              <w:rPr>
                <w:rFonts w:ascii="Times New Roman" w:hAnsi="Times New Roman" w:cs="Times New Roman"/>
                <w:b/>
              </w:rPr>
              <w:t>Simmental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0D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D3E">
              <w:rPr>
                <w:rFonts w:ascii="Times New Roman" w:eastAsia="Times New Roman" w:hAnsi="Times New Roman" w:cs="Times New Roman"/>
                <w:lang w:eastAsia="lv-LV"/>
              </w:rPr>
              <w:t>Sīmentāles</w:t>
            </w:r>
            <w:proofErr w:type="spellEnd"/>
            <w:r w:rsidRPr="00800D3E">
              <w:rPr>
                <w:rFonts w:ascii="Times New Roman" w:eastAsia="Times New Roman" w:hAnsi="Times New Roman" w:cs="Times New Roman"/>
                <w:lang w:eastAsia="lv-LV"/>
              </w:rPr>
              <w:t xml:space="preserve"> šķirne</w:t>
            </w:r>
          </w:p>
          <w:p w14:paraId="1C9505B4" w14:textId="77777777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04CA0">
              <w:rPr>
                <w:rFonts w:ascii="Times New Roman" w:hAnsi="Times New Roman" w:cs="Times New Roman"/>
                <w:b/>
              </w:rPr>
              <w:t>Hereford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Herefordas</w:t>
            </w:r>
            <w:proofErr w:type="spellEnd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 xml:space="preserve"> šķirne</w:t>
            </w:r>
          </w:p>
          <w:p w14:paraId="1C087C12" w14:textId="12221045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4D09B1">
              <w:rPr>
                <w:rFonts w:ascii="Times New Roman" w:hAnsi="Times New Roman" w:cs="Times New Roman"/>
                <w:b/>
              </w:rPr>
              <w:t>Angus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Angus šķirne</w:t>
            </w:r>
          </w:p>
          <w:p w14:paraId="0C8C826D" w14:textId="77777777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04CA0">
              <w:rPr>
                <w:rFonts w:ascii="Times New Roman" w:hAnsi="Times New Roman" w:cs="Times New Roman"/>
                <w:b/>
              </w:rPr>
              <w:t>Highland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Hailandes</w:t>
            </w:r>
            <w:proofErr w:type="spellEnd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 xml:space="preserve"> šķirne</w:t>
            </w:r>
          </w:p>
          <w:p w14:paraId="057458CE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04CA0">
              <w:rPr>
                <w:rFonts w:ascii="Times New Roman" w:hAnsi="Times New Roman" w:cs="Times New Roman"/>
                <w:b/>
              </w:rPr>
              <w:t>Galloway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Galovejas šķirne</w:t>
            </w:r>
          </w:p>
          <w:p w14:paraId="2E0B0FB4" w14:textId="149DF3BE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" w:history="1">
              <w:r w:rsidRPr="008D5F78">
                <w:rPr>
                  <w:rStyle w:val="Hipersaite"/>
                  <w:rFonts w:ascii="Times New Roman" w:hAnsi="Times New Roman" w:cs="Times New Roman"/>
                  <w:sz w:val="18"/>
                  <w:szCs w:val="18"/>
                </w:rPr>
                <w:t>https://www.ldc.gov.lv/lv/media/98/download?attachment</w:t>
              </w:r>
            </w:hyperlink>
          </w:p>
          <w:p w14:paraId="57BA86EA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14:paraId="49933215" w14:textId="0C219A3E" w:rsidR="00BE521D" w:rsidRPr="00783D11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5" w:history="1">
              <w:r w:rsidRPr="00783D11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https://www.ldc.gov.lv/lv/nacionala</w:t>
              </w:r>
            </w:hyperlink>
            <w:r w:rsidRPr="0078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53DC6" w14:textId="77777777" w:rsidR="00BE521D" w:rsidRPr="00375EDE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114FAF39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01CC77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5FB7FC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06.08.2019</w:t>
            </w:r>
          </w:p>
          <w:p w14:paraId="51222A11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26B4C131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7F6447AB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451E6747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A6CE7E2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7F08A1D0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0934AB2B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449734D0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77D1DF22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496A17CF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06202ECE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150DB1E6" w14:textId="1BB036B5" w:rsidR="00BE521D" w:rsidRPr="00375EDE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E6EAA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21D" w:rsidRPr="00864A08" w14:paraId="320E780F" w14:textId="77777777" w:rsidTr="00BE521D">
        <w:trPr>
          <w:trHeight w:val="411"/>
        </w:trPr>
        <w:tc>
          <w:tcPr>
            <w:tcW w:w="111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4FED2" w14:textId="77777777" w:rsidR="00BE521D" w:rsidRPr="00662D91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>Latvian</w:t>
            </w:r>
            <w:proofErr w:type="spellEnd"/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>Beef</w:t>
            </w:r>
            <w:proofErr w:type="spellEnd"/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>cattle</w:t>
            </w:r>
            <w:proofErr w:type="spellEnd"/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>Breeders</w:t>
            </w:r>
            <w:proofErr w:type="spellEnd"/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Association /</w:t>
            </w:r>
          </w:p>
          <w:p w14:paraId="4570AA69" w14:textId="77777777" w:rsidR="00BE521D" w:rsidRPr="00662D91" w:rsidRDefault="00BE521D" w:rsidP="00BE521D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  <w:r w:rsidRPr="00662D91">
              <w:rPr>
                <w:rFonts w:ascii="Times New Roman" w:eastAsia="Times New Roman" w:hAnsi="Times New Roman" w:cs="Times New Roman"/>
                <w:lang w:eastAsia="lv-LV"/>
              </w:rPr>
              <w:t>Latvijas gaļas liellopu audzētāju asociācija</w:t>
            </w:r>
            <w:r w:rsidRPr="00662D91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</w:p>
          <w:p w14:paraId="0E465C1C" w14:textId="77777777" w:rsidR="00BE521D" w:rsidRDefault="00BE521D" w:rsidP="00BE521D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D09B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 w:rsidRPr="00783FB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t xml:space="preserve"> </w:t>
            </w:r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„</w:t>
            </w:r>
            <w:proofErr w:type="spellStart"/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Rāmava</w:t>
            </w:r>
            <w:proofErr w:type="spellEnd"/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”, </w:t>
            </w:r>
            <w:proofErr w:type="spellStart"/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Valdlauči</w:t>
            </w:r>
            <w:proofErr w:type="spellEnd"/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3C48491B" w14:textId="77777777" w:rsidR="00BE521D" w:rsidRDefault="00BE521D" w:rsidP="00BE521D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</w:t>
            </w:r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Ķekavas pagasts, Ķekavas </w:t>
            </w:r>
          </w:p>
          <w:p w14:paraId="3C296DB8" w14:textId="77777777" w:rsidR="00BE521D" w:rsidRPr="006455A7" w:rsidRDefault="00BE521D" w:rsidP="00BE521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              </w:t>
            </w:r>
            <w:r w:rsidRP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novads, LV-1076</w:t>
            </w:r>
          </w:p>
          <w:p w14:paraId="1C630EAD" w14:textId="77777777" w:rsidR="00BE521D" w:rsidRPr="00662D91" w:rsidRDefault="00BE521D" w:rsidP="00BE521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</w:t>
            </w:r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+371 67600557</w:t>
            </w:r>
          </w:p>
          <w:p w14:paraId="1F36CCBB" w14:textId="77777777" w:rsidR="00BE521D" w:rsidRPr="00662D91" w:rsidRDefault="00BE521D" w:rsidP="00BE521D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</w:t>
            </w:r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+371 29415054</w:t>
            </w:r>
          </w:p>
          <w:p w14:paraId="1458D929" w14:textId="77777777" w:rsidR="00BE521D" w:rsidRPr="00662D91" w:rsidRDefault="00BE521D" w:rsidP="00BE521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7538B463" wp14:editId="1B6D1E39">
                  <wp:extent cx="123825" cy="104775"/>
                  <wp:effectExtent l="0" t="0" r="9525" b="9525"/>
                  <wp:docPr id="1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</w:t>
            </w:r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+371 67600557</w:t>
            </w:r>
          </w:p>
          <w:p w14:paraId="2F8FA85A" w14:textId="77777777" w:rsidR="00BE521D" w:rsidRPr="00662D91" w:rsidRDefault="00BE521D" w:rsidP="00BE521D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442D25AE" wp14:editId="130B6E2A">
                  <wp:extent cx="103505" cy="87630"/>
                  <wp:effectExtent l="0" t="0" r="0" b="7620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D91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 </w:t>
            </w:r>
            <w:r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Pr="00662D91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</w:t>
            </w:r>
            <w:hyperlink r:id="rId16" w:history="1">
              <w:r w:rsidRPr="00662D91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lgla@inbox.lv</w:t>
              </w:r>
            </w:hyperlink>
            <w:r w:rsidRPr="00662D91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</w:p>
          <w:p w14:paraId="353A4FD9" w14:textId="77777777" w:rsidR="00BE521D" w:rsidRPr="00662D91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</w:pPr>
            <w:proofErr w:type="spellStart"/>
            <w:r w:rsidRPr="00EA7725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662D91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</w:t>
            </w:r>
            <w:hyperlink r:id="rId17" w:history="1">
              <w:r w:rsidRPr="00662D91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www.lgla.lv</w:t>
              </w:r>
            </w:hyperlink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191618CB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26.09.</w:t>
            </w:r>
            <w:r w:rsidRPr="00662D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2002</w:t>
            </w:r>
          </w:p>
          <w:p w14:paraId="7FC1D8DE" w14:textId="77777777" w:rsidR="00BE521D" w:rsidRPr="00441B51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AA9B489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proofErr w:type="spellStart"/>
            <w:r w:rsidRPr="00662D91">
              <w:rPr>
                <w:rFonts w:ascii="Times New Roman" w:hAnsi="Times New Roman" w:cs="Times New Roman"/>
                <w:b/>
                <w:i/>
              </w:rPr>
              <w:lastRenderedPageBreak/>
              <w:t>Beef</w:t>
            </w:r>
            <w:proofErr w:type="spellEnd"/>
            <w:r w:rsidRPr="00662D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62D91">
              <w:rPr>
                <w:rFonts w:ascii="Times New Roman" w:hAnsi="Times New Roman" w:cs="Times New Roman"/>
                <w:b/>
                <w:i/>
              </w:rPr>
              <w:t>cattle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62D91">
              <w:rPr>
                <w:rFonts w:ascii="Times New Roman" w:hAnsi="Times New Roman" w:cs="Times New Roman"/>
                <w:b/>
                <w:i/>
              </w:rPr>
              <w:t>/</w:t>
            </w:r>
            <w:r w:rsidRPr="00662D91">
              <w:rPr>
                <w:rFonts w:ascii="Times New Roman" w:hAnsi="Times New Roman" w:cs="Times New Roman"/>
                <w:i/>
              </w:rPr>
              <w:t>gaļas šķirnes liellopi:</w:t>
            </w:r>
          </w:p>
          <w:p w14:paraId="6B7FB738" w14:textId="77777777" w:rsidR="00BE521D" w:rsidRPr="00441B51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14:paraId="1DA4DC2D" w14:textId="31C9E9D0" w:rsidR="00BE521D" w:rsidRPr="004D09B1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D09B1">
              <w:rPr>
                <w:rFonts w:ascii="Times New Roman" w:hAnsi="Times New Roman" w:cs="Times New Roman"/>
                <w:b/>
              </w:rPr>
              <w:t>Charolais</w:t>
            </w:r>
            <w:proofErr w:type="spellEnd"/>
            <w:r w:rsidRPr="004D09B1">
              <w:rPr>
                <w:rFonts w:ascii="Times New Roman" w:hAnsi="Times New Roman" w:cs="Times New Roman"/>
                <w:b/>
              </w:rPr>
              <w:t xml:space="preserve"> </w:t>
            </w:r>
            <w:r w:rsidRPr="004D09B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D09B1">
              <w:rPr>
                <w:rFonts w:ascii="Times New Roman" w:hAnsi="Times New Roman" w:cs="Times New Roman"/>
              </w:rPr>
              <w:t>Šarolē</w:t>
            </w:r>
            <w:proofErr w:type="spellEnd"/>
            <w:r w:rsidRPr="004D09B1">
              <w:rPr>
                <w:rFonts w:ascii="Times New Roman" w:hAnsi="Times New Roman" w:cs="Times New Roman"/>
              </w:rPr>
              <w:t xml:space="preserve"> šķirne</w:t>
            </w:r>
          </w:p>
          <w:p w14:paraId="589F7580" w14:textId="2A1BACE0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783FBD">
              <w:rPr>
                <w:rFonts w:ascii="Times New Roman" w:hAnsi="Times New Roman" w:cs="Times New Roman"/>
                <w:b/>
              </w:rPr>
              <w:t>Limousin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Limuzīnas</w:t>
            </w:r>
            <w:proofErr w:type="spellEnd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 xml:space="preserve"> šķirne </w:t>
            </w:r>
          </w:p>
          <w:p w14:paraId="786B9074" w14:textId="77777777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04CA0">
              <w:rPr>
                <w:rFonts w:ascii="Times New Roman" w:hAnsi="Times New Roman" w:cs="Times New Roman"/>
                <w:b/>
              </w:rPr>
              <w:t>Simmental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Sīmentāles</w:t>
            </w:r>
            <w:proofErr w:type="spellEnd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 xml:space="preserve"> šķirne</w:t>
            </w:r>
          </w:p>
          <w:p w14:paraId="5191B3FE" w14:textId="77777777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04CA0">
              <w:rPr>
                <w:rFonts w:ascii="Times New Roman" w:hAnsi="Times New Roman" w:cs="Times New Roman"/>
                <w:b/>
              </w:rPr>
              <w:t>Hereford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Herefordas</w:t>
            </w:r>
            <w:proofErr w:type="spellEnd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 xml:space="preserve"> šķirne</w:t>
            </w:r>
          </w:p>
          <w:p w14:paraId="5DB2E8DE" w14:textId="02C3DED3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4D09B1">
              <w:rPr>
                <w:rFonts w:ascii="Times New Roman" w:hAnsi="Times New Roman" w:cs="Times New Roman"/>
                <w:b/>
              </w:rPr>
              <w:lastRenderedPageBreak/>
              <w:t>Angus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Angus šķirne</w:t>
            </w:r>
          </w:p>
          <w:p w14:paraId="339C856F" w14:textId="77777777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04CA0">
              <w:rPr>
                <w:rFonts w:ascii="Times New Roman" w:hAnsi="Times New Roman" w:cs="Times New Roman"/>
                <w:b/>
              </w:rPr>
              <w:t>Highland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Hailandes</w:t>
            </w:r>
            <w:proofErr w:type="spellEnd"/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 xml:space="preserve"> šķirne</w:t>
            </w:r>
          </w:p>
          <w:p w14:paraId="16B7C5AC" w14:textId="77777777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04CA0">
              <w:rPr>
                <w:rFonts w:ascii="Times New Roman" w:hAnsi="Times New Roman" w:cs="Times New Roman"/>
                <w:b/>
              </w:rPr>
              <w:t>Galloway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C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CA0">
              <w:rPr>
                <w:rFonts w:ascii="Times New Roman" w:eastAsia="Times New Roman" w:hAnsi="Times New Roman" w:cs="Times New Roman"/>
                <w:lang w:eastAsia="lv-LV"/>
              </w:rPr>
              <w:t>Galovejas šķirne</w:t>
            </w:r>
          </w:p>
          <w:p w14:paraId="07DFAD7F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" w:history="1">
              <w:r w:rsidRPr="008D5F78">
                <w:rPr>
                  <w:rStyle w:val="Hipersaite"/>
                  <w:rFonts w:ascii="Times New Roman" w:hAnsi="Times New Roman" w:cs="Times New Roman"/>
                  <w:sz w:val="18"/>
                  <w:szCs w:val="18"/>
                </w:rPr>
                <w:t>https://www.ldc.gov.lv/lv/media/98/download?attachment</w:t>
              </w:r>
            </w:hyperlink>
          </w:p>
          <w:p w14:paraId="2B0F8721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14:paraId="6FE92E71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722DD" w14:textId="5D46F625" w:rsidR="00BE521D" w:rsidRPr="00FD25FC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https://www.ldc.gov.lv/lv/nacionala</w:t>
              </w:r>
            </w:hyperlink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F7147C9" w14:textId="77777777" w:rsidR="00BE521D" w:rsidRPr="00375EDE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lastRenderedPageBreak/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27DBB925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  <w:p w14:paraId="335A9317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4C99A3F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F543E24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06.08.2019</w:t>
            </w:r>
          </w:p>
          <w:p w14:paraId="6DE0DBFE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66649535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BBD0EDC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EEFEA62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4FF90FC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4B69F627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B151182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24D6BD0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F2DDE41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7DB45FB1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0F285CE8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1A80E183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52F21E7" w14:textId="35B54516" w:rsidR="00BE521D" w:rsidRPr="00375EDE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346B8A" w14:textId="77777777" w:rsidR="00BE521D" w:rsidRPr="00091BF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521D" w:rsidRPr="00864A08" w14:paraId="729310A9" w14:textId="77777777" w:rsidTr="00BE521D">
        <w:trPr>
          <w:trHeight w:val="1410"/>
        </w:trPr>
        <w:tc>
          <w:tcPr>
            <w:tcW w:w="111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01C79D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5D6DB6">
              <w:rPr>
                <w:rFonts w:ascii="Times New Roman" w:eastAsia="Times New Roman" w:hAnsi="Times New Roman" w:cs="Times New Roman"/>
                <w:b/>
                <w:lang w:eastAsia="lv-LV"/>
              </w:rPr>
              <w:t>Latvian</w:t>
            </w:r>
            <w:proofErr w:type="spellEnd"/>
            <w:r w:rsidRPr="005D6DB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5D6DB6">
              <w:rPr>
                <w:rFonts w:ascii="Times New Roman" w:eastAsia="Times New Roman" w:hAnsi="Times New Roman" w:cs="Times New Roman"/>
                <w:b/>
                <w:lang w:eastAsia="lv-LV"/>
              </w:rPr>
              <w:t>Holstein</w:t>
            </w:r>
            <w:proofErr w:type="spellEnd"/>
            <w:r w:rsidRPr="005D6DB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Association </w:t>
            </w:r>
          </w:p>
          <w:p w14:paraId="4377333F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2CA96A52" w14:textId="2053A1E9" w:rsidR="00BE521D" w:rsidRPr="00F67848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F67848">
              <w:rPr>
                <w:rFonts w:ascii="Times New Roman" w:eastAsia="Times New Roman" w:hAnsi="Times New Roman" w:cs="Times New Roman"/>
                <w:lang w:eastAsia="lv-LV"/>
              </w:rPr>
              <w:t xml:space="preserve">Biedrība Latvijas </w:t>
            </w:r>
            <w:proofErr w:type="spellStart"/>
            <w:r w:rsidRPr="00F67848">
              <w:rPr>
                <w:rFonts w:ascii="Times New Roman" w:eastAsia="Times New Roman" w:hAnsi="Times New Roman" w:cs="Times New Roman"/>
                <w:lang w:eastAsia="lv-LV"/>
              </w:rPr>
              <w:t>Holšteinas</w:t>
            </w:r>
            <w:proofErr w:type="spellEnd"/>
            <w:r w:rsidRPr="00F67848">
              <w:rPr>
                <w:rFonts w:ascii="Times New Roman" w:eastAsia="Times New Roman" w:hAnsi="Times New Roman" w:cs="Times New Roman"/>
                <w:lang w:eastAsia="lv-LV"/>
              </w:rPr>
              <w:t xml:space="preserve"> šķirnes lopu audzētāju asociācija</w:t>
            </w:r>
          </w:p>
          <w:p w14:paraId="7A609EBB" w14:textId="77777777" w:rsidR="00BE521D" w:rsidRPr="008F34F8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</w:p>
          <w:p w14:paraId="67B66F0E" w14:textId="77777777" w:rsidR="00BE521D" w:rsidRDefault="00BE521D" w:rsidP="00BE521D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6784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Rīgas iela 38, Valmiera, </w:t>
            </w:r>
          </w:p>
          <w:p w14:paraId="5CCF677E" w14:textId="77777777" w:rsidR="00BE521D" w:rsidRPr="00F67848" w:rsidRDefault="00BE521D" w:rsidP="00BE521D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      </w:t>
            </w:r>
            <w:r w:rsidRPr="00F6784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LV-4201</w:t>
            </w:r>
          </w:p>
          <w:p w14:paraId="1BC22CD6" w14:textId="77777777" w:rsidR="00BE521D" w:rsidRDefault="00BE521D" w:rsidP="00BE521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</w:t>
            </w:r>
            <w:r w:rsidRPr="008F34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+371 </w:t>
            </w:r>
            <w:r w:rsidRPr="00F6784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64222707</w:t>
            </w:r>
          </w:p>
          <w:p w14:paraId="033EBBFA" w14:textId="77777777" w:rsidR="00BE521D" w:rsidRDefault="00BE521D" w:rsidP="00BE521D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+371 </w:t>
            </w:r>
            <w:r w:rsidRPr="000862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20008747</w:t>
            </w:r>
          </w:p>
          <w:p w14:paraId="5AA8C182" w14:textId="77777777" w:rsidR="00BE521D" w:rsidRDefault="00BE521D" w:rsidP="00BE521D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0A0EFDD2" w14:textId="77777777" w:rsidR="00BE521D" w:rsidRPr="00F67848" w:rsidRDefault="00BE521D" w:rsidP="00BE521D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5047A57F" w14:textId="2DBC75FD" w:rsidR="00BE521D" w:rsidRPr="008F34F8" w:rsidRDefault="00BE521D" w:rsidP="00BE521D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7CAE9572" wp14:editId="50A832A5">
                  <wp:extent cx="103505" cy="87630"/>
                  <wp:effectExtent l="0" t="0" r="0" b="7620"/>
                  <wp:docPr id="36" name="Picture 3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    </w:t>
            </w:r>
            <w:r w:rsidRPr="005F7E05">
              <w:rPr>
                <w:rFonts w:ascii="Roboto" w:eastAsia="Times New Roman" w:hAnsi="Roboto" w:cs="Times New Roman"/>
                <w:color w:val="0070C0"/>
                <w:sz w:val="20"/>
                <w:szCs w:val="20"/>
                <w:u w:val="single"/>
                <w:lang w:eastAsia="lv-LV"/>
              </w:rPr>
              <w:t>lha</w:t>
            </w:r>
            <w:r w:rsidRPr="005F7E05">
              <w:rPr>
                <w:rFonts w:ascii="Roboto" w:eastAsia="Times New Roman" w:hAnsi="Roboto" w:cs="Times New Roman"/>
                <w:noProof/>
                <w:color w:val="0070C0"/>
                <w:sz w:val="20"/>
                <w:szCs w:val="20"/>
                <w:u w:val="single"/>
                <w:lang w:eastAsia="lv-LV"/>
              </w:rPr>
              <w:t>@</w:t>
            </w:r>
            <w:r w:rsidRPr="005F7E05">
              <w:rPr>
                <w:rFonts w:ascii="Roboto" w:eastAsia="Times New Roman" w:hAnsi="Roboto" w:cs="Times New Roman"/>
                <w:color w:val="0070C0"/>
                <w:sz w:val="20"/>
                <w:szCs w:val="20"/>
                <w:u w:val="single"/>
                <w:lang w:eastAsia="lv-LV"/>
              </w:rPr>
              <w:t>valm.lv</w:t>
            </w:r>
          </w:p>
          <w:p w14:paraId="67A4EA80" w14:textId="77777777" w:rsidR="00BE521D" w:rsidRDefault="00BE521D" w:rsidP="00BE521D">
            <w:pPr>
              <w:spacing w:after="0" w:line="240" w:lineRule="auto"/>
              <w:ind w:left="57" w:right="57"/>
              <w:rPr>
                <w:rStyle w:val="Hipersaite"/>
                <w:rFonts w:ascii="Roboto" w:eastAsia="Times New Roman" w:hAnsi="Roboto" w:cs="Times New Roman"/>
                <w:sz w:val="20"/>
                <w:szCs w:val="20"/>
                <w:lang w:eastAsia="lv-LV"/>
              </w:rPr>
            </w:pPr>
            <w:proofErr w:type="spellStart"/>
            <w:r w:rsidRPr="00EA7725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 </w:t>
            </w:r>
            <w:hyperlink r:id="rId20" w:history="1">
              <w:r w:rsidRPr="005F7E05">
                <w:rPr>
                  <w:rStyle w:val="Hipersaite"/>
                  <w:rFonts w:ascii="Roboto" w:eastAsia="Times New Roman" w:hAnsi="Roboto" w:cs="Times New Roman"/>
                  <w:sz w:val="20"/>
                  <w:szCs w:val="20"/>
                  <w:lang w:eastAsia="lv-LV"/>
                </w:rPr>
                <w:t>www.holsteingovis.lv</w:t>
              </w:r>
            </w:hyperlink>
          </w:p>
          <w:p w14:paraId="28862491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</w:pPr>
          </w:p>
          <w:p w14:paraId="4BFC5F3D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</w:pPr>
          </w:p>
          <w:p w14:paraId="1568E7BF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</w:pPr>
          </w:p>
          <w:p w14:paraId="3A080DA2" w14:textId="77777777" w:rsidR="00BE521D" w:rsidRPr="00662D91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</w:pPr>
          </w:p>
          <w:p w14:paraId="3CC529E2" w14:textId="77777777" w:rsidR="00BE521D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21.05.2003</w:t>
            </w:r>
          </w:p>
          <w:p w14:paraId="72E4A6D4" w14:textId="77777777" w:rsidR="00BE521D" w:rsidRPr="00404CA0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E10A27" w14:textId="77777777" w:rsidR="00BE521D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Holstein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cattle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7C4F4CCF" w14:textId="77777777" w:rsidR="00BE521D" w:rsidRPr="00F67848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Holšteinas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šķirne</w:t>
            </w:r>
          </w:p>
          <w:p w14:paraId="0942AED1" w14:textId="46963DF9" w:rsidR="00BE521D" w:rsidRPr="00FD25FC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E5510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https://www.ldc.gov.lv/lv/media/97/download?attachment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E394717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56691BEA" w14:textId="77777777" w:rsidR="00BE521D" w:rsidRPr="00375EDE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1960C2B1" w14:textId="77777777" w:rsidR="00BE521D" w:rsidRPr="00091BF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019BC3F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577C59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454A5CC4" w14:textId="77777777" w:rsidR="00BE521D" w:rsidRPr="00375EDE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0D59D66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2E0435DC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21D" w:rsidRPr="00864A08" w14:paraId="2FD2B098" w14:textId="77777777" w:rsidTr="00BE521D">
        <w:trPr>
          <w:trHeight w:val="1410"/>
        </w:trPr>
        <w:tc>
          <w:tcPr>
            <w:tcW w:w="111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431D6E0" w14:textId="77777777" w:rsidR="00BE521D" w:rsidRPr="00F67848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424B94B" w14:textId="036658B6" w:rsidR="00BE521D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proofErr w:type="spellStart"/>
            <w:r w:rsidRPr="005D6DB6">
              <w:rPr>
                <w:rFonts w:ascii="Times New Roman" w:hAnsi="Times New Roman" w:cs="Times New Roman"/>
                <w:b/>
              </w:rPr>
              <w:t>Brown</w:t>
            </w:r>
            <w:proofErr w:type="spellEnd"/>
            <w:r w:rsidRPr="005D6D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6DB6">
              <w:rPr>
                <w:rFonts w:ascii="Times New Roman" w:hAnsi="Times New Roman" w:cs="Times New Roman"/>
                <w:b/>
              </w:rPr>
              <w:t>Swiss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40C2E8E8" w14:textId="106DECDE" w:rsidR="00BE521D" w:rsidRPr="005D6DB6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proofErr w:type="spellStart"/>
            <w:r w:rsidRPr="005D6DB6">
              <w:rPr>
                <w:rFonts w:ascii="Times New Roman" w:hAnsi="Times New Roman" w:cs="Times New Roman"/>
                <w:bCs/>
              </w:rPr>
              <w:t>Švices</w:t>
            </w:r>
            <w:proofErr w:type="spellEnd"/>
            <w:r w:rsidRPr="005D6DB6">
              <w:rPr>
                <w:rFonts w:ascii="Times New Roman" w:hAnsi="Times New Roman" w:cs="Times New Roman"/>
                <w:bCs/>
              </w:rPr>
              <w:t xml:space="preserve"> šķirne</w:t>
            </w:r>
          </w:p>
          <w:p w14:paraId="570D0971" w14:textId="2F9741F0" w:rsidR="00BE521D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6591B1C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Latvija/</w:t>
            </w:r>
          </w:p>
          <w:p w14:paraId="2A302B7D" w14:textId="23EC1BEF" w:rsidR="00BE521D" w:rsidRPr="005D6DB6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</w:rPr>
            </w:pPr>
            <w:r w:rsidRPr="005D6DB6">
              <w:rPr>
                <w:rFonts w:ascii="Times New Roman" w:hAnsi="Times New Roman" w:cs="Times New Roman"/>
                <w:iCs/>
              </w:rPr>
              <w:t>Latvia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501226B" w14:textId="77777777" w:rsidR="00BE521D" w:rsidRPr="00864A08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922BB3" w14:textId="2257440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D6DB6">
              <w:rPr>
                <w:rFonts w:ascii="Times New Roman" w:hAnsi="Times New Roman" w:cs="Times New Roman"/>
              </w:rPr>
              <w:t>08.10.2024.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DA36125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21D" w:rsidRPr="00864A08" w14:paraId="5ECB01D6" w14:textId="77777777" w:rsidTr="00BE521D">
        <w:trPr>
          <w:trHeight w:val="1298"/>
        </w:trPr>
        <w:tc>
          <w:tcPr>
            <w:tcW w:w="111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BD15DD9" w14:textId="77777777" w:rsidR="00BE521D" w:rsidRPr="00F67848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0E6EC13" w14:textId="77777777" w:rsidR="00BE521D" w:rsidRPr="007051C1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proofErr w:type="spellStart"/>
            <w:r w:rsidRPr="007051C1"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 w:rsidRPr="007051C1">
              <w:rPr>
                <w:rFonts w:ascii="Times New Roman" w:hAnsi="Times New Roman" w:cs="Times New Roman"/>
                <w:b/>
              </w:rPr>
              <w:t xml:space="preserve"> Red </w:t>
            </w:r>
            <w:proofErr w:type="spellStart"/>
            <w:r w:rsidRPr="007051C1">
              <w:rPr>
                <w:rFonts w:ascii="Times New Roman" w:hAnsi="Times New Roman" w:cs="Times New Roman"/>
                <w:b/>
              </w:rPr>
              <w:t>Cattle</w:t>
            </w:r>
            <w:proofErr w:type="spellEnd"/>
            <w:r w:rsidRPr="007051C1">
              <w:rPr>
                <w:rFonts w:ascii="Times New Roman" w:hAnsi="Times New Roman" w:cs="Times New Roman"/>
                <w:b/>
              </w:rPr>
              <w:t>/</w:t>
            </w:r>
            <w:r w:rsidRPr="007051C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5FB6287" w14:textId="77777777" w:rsidR="00BE521D" w:rsidRPr="007051C1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051C1">
              <w:rPr>
                <w:rFonts w:ascii="Times New Roman" w:hAnsi="Times New Roman" w:cs="Times New Roman"/>
              </w:rPr>
              <w:t xml:space="preserve">Latvijas sarkano šķirņu grupas govis </w:t>
            </w:r>
          </w:p>
          <w:p w14:paraId="177251BE" w14:textId="5F88F7EC" w:rsidR="00BE521D" w:rsidRPr="007051C1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" w:history="1">
              <w:r w:rsidRPr="007051C1">
                <w:rPr>
                  <w:rStyle w:val="Hipersaite"/>
                  <w:rFonts w:ascii="Times New Roman" w:hAnsi="Times New Roman" w:cs="Times New Roman"/>
                  <w:sz w:val="18"/>
                  <w:szCs w:val="18"/>
                </w:rPr>
                <w:t>https://www.ldc.gov.lv/lv/media/95/download?attachment</w:t>
              </w:r>
            </w:hyperlink>
          </w:p>
          <w:p w14:paraId="6A0A28CB" w14:textId="49CA7BDA" w:rsidR="00BE521D" w:rsidRPr="007051C1" w:rsidRDefault="00BE521D" w:rsidP="00BE521D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7ED59E1" w14:textId="77777777" w:rsidR="00BE521D" w:rsidRPr="007051C1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051C1">
              <w:rPr>
                <w:rFonts w:ascii="Times New Roman" w:hAnsi="Times New Roman" w:cs="Times New Roman"/>
                <w:i/>
              </w:rPr>
              <w:t>Latvija</w:t>
            </w:r>
            <w:r w:rsidRPr="007051C1">
              <w:rPr>
                <w:rFonts w:ascii="Times New Roman" w:hAnsi="Times New Roman" w:cs="Times New Roman"/>
              </w:rPr>
              <w:t>/</w:t>
            </w:r>
          </w:p>
          <w:p w14:paraId="22CBE138" w14:textId="379DC443" w:rsidR="00BE521D" w:rsidRPr="007051C1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7051C1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8BE349" w14:textId="77777777" w:rsidR="00BE521D" w:rsidRPr="007051C1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9B1500" w14:textId="28C8006A" w:rsidR="00BE521D" w:rsidRPr="007051C1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8184A9" w14:textId="332C2238" w:rsidR="00BE521D" w:rsidRPr="00216A1F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BE521D" w:rsidRPr="00864A08" w14:paraId="19F544AF" w14:textId="77777777" w:rsidTr="00BE521D">
        <w:trPr>
          <w:trHeight w:val="545"/>
        </w:trPr>
        <w:tc>
          <w:tcPr>
            <w:tcW w:w="1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F31823" w14:textId="77777777" w:rsidR="00BE521D" w:rsidRPr="003D65B9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>Breed’s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>conservation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>association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“</w:t>
            </w:r>
            <w:proofErr w:type="spellStart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>The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>Blue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>Cow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b/>
                <w:lang w:eastAsia="lv-LV"/>
              </w:rPr>
              <w:t>”/</w:t>
            </w:r>
          </w:p>
          <w:p w14:paraId="1EF1AA31" w14:textId="77777777" w:rsidR="00BE521D" w:rsidRPr="003D65B9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3D65B9">
              <w:rPr>
                <w:rFonts w:ascii="Times New Roman" w:eastAsia="Times New Roman" w:hAnsi="Times New Roman" w:cs="Times New Roman"/>
                <w:lang w:eastAsia="lv-LV"/>
              </w:rPr>
              <w:t>Šķirnes saglabāšanas apvienība</w:t>
            </w:r>
          </w:p>
          <w:p w14:paraId="381AEB79" w14:textId="77777777" w:rsidR="00BE521D" w:rsidRPr="003D65B9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3D65B9">
              <w:rPr>
                <w:rFonts w:ascii="Times New Roman" w:eastAsia="Times New Roman" w:hAnsi="Times New Roman" w:cs="Times New Roman"/>
                <w:lang w:eastAsia="lv-LV"/>
              </w:rPr>
              <w:t xml:space="preserve"> “Zilā govs”</w:t>
            </w:r>
          </w:p>
          <w:p w14:paraId="7BC85A58" w14:textId="77777777" w:rsidR="00BE521D" w:rsidRPr="003D65B9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</w:p>
          <w:p w14:paraId="503ED68E" w14:textId="77777777" w:rsidR="00BE521D" w:rsidRDefault="00BE521D" w:rsidP="00BE521D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Lielā iela 2, 209. telpa,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15B9F7B4" w14:textId="77777777" w:rsidR="00BE521D" w:rsidRPr="00CD53AE" w:rsidRDefault="00BE521D" w:rsidP="00BE521D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</w:t>
            </w:r>
            <w:r w:rsidRPr="00CD53A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Jelgava, LV-3001</w:t>
            </w:r>
          </w:p>
          <w:p w14:paraId="1A60805F" w14:textId="77777777" w:rsidR="00BE521D" w:rsidRPr="003D65B9" w:rsidRDefault="00BE521D" w:rsidP="00BE521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</w:t>
            </w:r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+371 26429717</w:t>
            </w:r>
          </w:p>
          <w:p w14:paraId="03297709" w14:textId="77777777" w:rsidR="00BE521D" w:rsidRPr="003D65B9" w:rsidRDefault="00BE521D" w:rsidP="00BE521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5FABC413" wp14:editId="5B8DE877">
                  <wp:extent cx="123825" cy="104775"/>
                  <wp:effectExtent l="0" t="0" r="9525" b="9525"/>
                  <wp:docPr id="40" name="Picture 4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  <w:p w14:paraId="68C8426C" w14:textId="77777777" w:rsidR="00BE521D" w:rsidRPr="003D65B9" w:rsidRDefault="00BE521D" w:rsidP="00BE521D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 w:rsidRPr="003D65B9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E1BF5B8" wp14:editId="41AE818A">
                  <wp:extent cx="103505" cy="87630"/>
                  <wp:effectExtent l="0" t="0" r="0" b="7620"/>
                  <wp:docPr id="41" name="Picture 4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5B9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 </w:t>
            </w:r>
            <w:r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Pr="003D65B9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</w:t>
            </w:r>
            <w:hyperlink r:id="rId22" w:history="1">
              <w:r w:rsidRPr="0042166D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biedriba.zilagovs@inbox.lv</w:t>
              </w:r>
            </w:hyperlink>
            <w:r>
              <w:rPr>
                <w:rStyle w:val="Hipersaite"/>
                <w:b/>
              </w:rPr>
              <w:t xml:space="preserve"> </w:t>
            </w:r>
          </w:p>
          <w:p w14:paraId="65A9253E" w14:textId="7507E1D6" w:rsidR="00BE521D" w:rsidRPr="003D65B9" w:rsidRDefault="00BE521D" w:rsidP="00BE52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A7725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3D65B9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</w:t>
            </w:r>
            <w:r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</w:t>
            </w:r>
            <w:r w:rsidRPr="00FE1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5069D9B" w14:textId="77777777" w:rsidR="00BE521D" w:rsidRPr="003D65B9" w:rsidRDefault="00BE521D" w:rsidP="00BE521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  <w:r w:rsidRPr="003D6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9D9143C" w14:textId="77777777" w:rsidR="00BE521D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Blue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cow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67E9FBDD" w14:textId="77777777" w:rsidR="00BE521D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zilā govs</w:t>
            </w:r>
          </w:p>
          <w:p w14:paraId="384B47D0" w14:textId="391F9B4A" w:rsidR="00BE521D" w:rsidRPr="003D65B9" w:rsidRDefault="00BE521D" w:rsidP="00BE521D">
            <w:pPr>
              <w:tabs>
                <w:tab w:val="left" w:pos="3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E5510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https://www.ldc.gov.lv/lv/media/94/download?attachment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B0EBF52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3FCE6E94" w14:textId="77777777" w:rsidR="00BE521D" w:rsidRPr="00086254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Latvija</w:t>
            </w:r>
            <w:r w:rsidRPr="00086254">
              <w:rPr>
                <w:rFonts w:ascii="Times New Roman" w:hAnsi="Times New Roman" w:cs="Times New Roman"/>
                <w:i/>
              </w:rPr>
              <w:t>/</w:t>
            </w:r>
          </w:p>
          <w:p w14:paraId="6D74E9AC" w14:textId="77777777" w:rsidR="00BE521D" w:rsidRPr="005D6DB6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</w:rPr>
            </w:pPr>
            <w:r w:rsidRPr="005D6DB6">
              <w:rPr>
                <w:rFonts w:ascii="Times New Roman" w:hAnsi="Times New Roman" w:cs="Times New Roman"/>
                <w:iCs/>
              </w:rPr>
              <w:t>Latvia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355762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613A8" w14:textId="77777777" w:rsidR="00BE521D" w:rsidRPr="00ED2CEA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EA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3D0CF1B1" w14:textId="77777777" w:rsidR="00BE521D" w:rsidRPr="00086254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„4“ (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Regulation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4A0EF17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456B3BAA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268E7">
              <w:rPr>
                <w:rFonts w:ascii="Times New Roman" w:hAnsi="Times New Roman" w:cs="Times New Roman"/>
              </w:rPr>
              <w:t>03.10.2019</w:t>
            </w:r>
          </w:p>
          <w:p w14:paraId="3DDCB423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0141512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E0AD9BF" w14:textId="77777777" w:rsidR="00BE521D" w:rsidRDefault="00BE521D" w:rsidP="00BE521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47676D">
              <w:rPr>
                <w:rFonts w:ascii="Times New Roman" w:hAnsi="Times New Roman" w:cs="Times New Roman"/>
              </w:rPr>
              <w:t>08.12.2020</w:t>
            </w:r>
          </w:p>
          <w:p w14:paraId="1D010C64" w14:textId="65509A68" w:rsidR="00BE521D" w:rsidRPr="0047676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840">
              <w:rPr>
                <w:rFonts w:ascii="Times New Roman" w:hAnsi="Times New Roman" w:cs="Times New Roman"/>
                <w:sz w:val="18"/>
                <w:szCs w:val="18"/>
              </w:rPr>
              <w:t>(programmā veikti precizējumi)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45134C" w14:textId="77777777" w:rsidR="00BE521D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11022294" w14:textId="77777777" w:rsidR="00BE521D" w:rsidRPr="00086254" w:rsidRDefault="00BE521D" w:rsidP="00BE52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F1C9D">
              <w:rPr>
                <w:rFonts w:ascii="Times New Roman" w:hAnsi="Times New Roman" w:cs="Times New Roman"/>
              </w:rPr>
              <w:t>2019 - 2029</w:t>
            </w:r>
          </w:p>
        </w:tc>
      </w:tr>
    </w:tbl>
    <w:p w14:paraId="7158BAE6" w14:textId="77777777" w:rsidR="006D3D6F" w:rsidRPr="006D3D6F" w:rsidRDefault="006D3D6F" w:rsidP="006D3D6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406F4C6" w14:textId="77777777" w:rsidR="00D519C9" w:rsidRDefault="00D519C9" w:rsidP="009B2591">
      <w:pPr>
        <w:spacing w:before="120" w:after="12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14:paraId="49E94D6F" w14:textId="77777777" w:rsidR="00D519C9" w:rsidRDefault="00D519C9" w:rsidP="009B2591">
      <w:pPr>
        <w:spacing w:before="120" w:after="12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14:paraId="164C7EC2" w14:textId="77777777" w:rsidR="00D519C9" w:rsidRDefault="00D519C9" w:rsidP="009B2591">
      <w:pPr>
        <w:spacing w:before="120" w:after="12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14:paraId="0FA78D61" w14:textId="77777777" w:rsidR="00D519C9" w:rsidRDefault="00D519C9" w:rsidP="009B2591">
      <w:pPr>
        <w:spacing w:before="120" w:after="12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14:paraId="3EFE178F" w14:textId="77777777" w:rsidR="007E17F4" w:rsidRDefault="007E17F4" w:rsidP="009B2591">
      <w:pPr>
        <w:spacing w:before="120" w:after="12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14:paraId="27DCB8EA" w14:textId="77777777" w:rsidR="00441B51" w:rsidRDefault="00441B51" w:rsidP="00191E91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AEAD1E" w14:textId="77777777" w:rsidR="00CD47A4" w:rsidRPr="008562CF" w:rsidRDefault="008562CF" w:rsidP="009B2591">
      <w:pPr>
        <w:spacing w:before="120" w:after="12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562CF">
        <w:rPr>
          <w:rFonts w:ascii="Times New Roman" w:hAnsi="Times New Roman" w:cs="Times New Roman"/>
          <w:bCs/>
          <w:sz w:val="24"/>
          <w:szCs w:val="24"/>
        </w:rPr>
        <w:t>b)</w:t>
      </w:r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62CF">
        <w:rPr>
          <w:rFonts w:ascii="Times New Roman" w:hAnsi="Times New Roman" w:cs="Times New Roman"/>
          <w:b/>
          <w:bCs/>
          <w:sz w:val="24"/>
          <w:szCs w:val="24"/>
        </w:rPr>
        <w:t>Purebred</w:t>
      </w:r>
      <w:proofErr w:type="spellEnd"/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62CF">
        <w:rPr>
          <w:rFonts w:ascii="Times New Roman" w:hAnsi="Times New Roman" w:cs="Times New Roman"/>
          <w:b/>
          <w:bCs/>
          <w:sz w:val="24"/>
          <w:szCs w:val="24"/>
        </w:rPr>
        <w:t>breeding</w:t>
      </w:r>
      <w:proofErr w:type="spellEnd"/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62CF">
        <w:rPr>
          <w:rFonts w:ascii="Times New Roman" w:hAnsi="Times New Roman" w:cs="Times New Roman"/>
          <w:b/>
          <w:bCs/>
          <w:sz w:val="24"/>
          <w:szCs w:val="24"/>
        </w:rPr>
        <w:t>animals</w:t>
      </w:r>
      <w:proofErr w:type="spellEnd"/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62C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62C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62CF">
        <w:rPr>
          <w:rFonts w:ascii="Times New Roman" w:hAnsi="Times New Roman" w:cs="Times New Roman"/>
          <w:b/>
          <w:bCs/>
          <w:sz w:val="24"/>
          <w:szCs w:val="24"/>
        </w:rPr>
        <w:t>porcine</w:t>
      </w:r>
      <w:proofErr w:type="spellEnd"/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62CF">
        <w:rPr>
          <w:rFonts w:ascii="Times New Roman" w:hAnsi="Times New Roman" w:cs="Times New Roman"/>
          <w:b/>
          <w:bCs/>
          <w:sz w:val="24"/>
          <w:szCs w:val="24"/>
        </w:rPr>
        <w:t>species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2CF">
        <w:rPr>
          <w:rFonts w:ascii="Times New Roman" w:hAnsi="Times New Roman" w:cs="Times New Roman"/>
          <w:sz w:val="24"/>
          <w:szCs w:val="24"/>
        </w:rPr>
        <w:t xml:space="preserve">/ </w:t>
      </w:r>
      <w:r w:rsidRPr="009466D4">
        <w:rPr>
          <w:rFonts w:ascii="Times New Roman" w:hAnsi="Times New Roman" w:cs="Times New Roman"/>
        </w:rPr>
        <w:t>Cūku sugu tīršķirnes vaislas dzīvnieki</w:t>
      </w:r>
      <w:r w:rsidRPr="008562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222" w:type="pct"/>
        <w:tblInd w:w="-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970"/>
        <w:gridCol w:w="3683"/>
        <w:gridCol w:w="1555"/>
        <w:gridCol w:w="1836"/>
        <w:gridCol w:w="1617"/>
        <w:gridCol w:w="2645"/>
      </w:tblGrid>
      <w:tr w:rsidR="007C6CBF" w:rsidRPr="00864A08" w14:paraId="0A989B10" w14:textId="77777777" w:rsidTr="00F01A95">
        <w:trPr>
          <w:trHeight w:val="1368"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343603" w14:textId="77777777" w:rsidR="008562CF" w:rsidRDefault="008562CF" w:rsidP="00441B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</w:pPr>
          </w:p>
          <w:p w14:paraId="7708C9F5" w14:textId="77777777" w:rsidR="008562CF" w:rsidRDefault="008562CF" w:rsidP="00441B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Latvija/</w:t>
            </w:r>
            <w:r w:rsidR="00094D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 xml:space="preserve"> </w:t>
            </w:r>
          </w:p>
          <w:p w14:paraId="2738B70A" w14:textId="77777777" w:rsidR="00094D3C" w:rsidRDefault="008562CF" w:rsidP="00441B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Latvia</w:t>
            </w:r>
          </w:p>
          <w:p w14:paraId="45D2B800" w14:textId="77777777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E9A8C6" w14:textId="77777777" w:rsidR="00094D3C" w:rsidRPr="008562CF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2CF">
              <w:rPr>
                <w:rFonts w:ascii="Times New Roman" w:hAnsi="Times New Roman" w:cs="Times New Roman"/>
                <w:i/>
                <w:sz w:val="20"/>
                <w:szCs w:val="20"/>
              </w:rPr>
              <w:t>To šķirnes dzīvnieku audzētāju biedrību, kuras saskaņā ar Regulas (ES) 2016/1012 4. panta 3. punktu atzinušas kompetentās iestādes, un to kompetento iestāžu, kuras īsteno cūku sugu tīršķirnes vaislas dzīvnieku audzēšanas programmas, saraksts, kā minēts Regulas (ES) 2016/1012 7. panta 1. un 3. punktā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23"/>
            </w:tblGrid>
            <w:tr w:rsidR="00094D3C" w:rsidRPr="008562CF" w14:paraId="4FBDDCE9" w14:textId="77777777" w:rsidTr="00492F06">
              <w:trPr>
                <w:trHeight w:val="484"/>
              </w:trPr>
              <w:tc>
                <w:tcPr>
                  <w:tcW w:w="10023" w:type="dxa"/>
                </w:tcPr>
                <w:p w14:paraId="01FC866E" w14:textId="77777777" w:rsidR="00094D3C" w:rsidRPr="008562CF" w:rsidRDefault="00094D3C" w:rsidP="00441B51">
                  <w:pPr>
                    <w:pStyle w:val="Default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List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societies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recognised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by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competent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authorities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accordance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with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4(3),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competent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authorities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carrying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out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programmes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purebred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animals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porcine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species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referred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to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7(1)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(3)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Regulation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(EU) 2016/1012</w:t>
                  </w:r>
                </w:p>
              </w:tc>
            </w:tr>
          </w:tbl>
          <w:p w14:paraId="41D0C444" w14:textId="77777777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93FFD" w14:textId="08DD03B9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846" w:rsidRPr="00864A08" w14:paraId="365DBB27" w14:textId="77777777" w:rsidTr="00F01A95">
        <w:trPr>
          <w:trHeight w:val="257"/>
        </w:trPr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817999" w14:textId="77777777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2B2AE" w14:textId="77777777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D9DB8" w14:textId="77777777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873E2" w14:textId="77777777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28F5A" w14:textId="77777777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5238E6" w14:textId="77777777" w:rsidR="00094D3C" w:rsidRPr="00864A08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6</w:t>
            </w:r>
          </w:p>
        </w:tc>
      </w:tr>
      <w:tr w:rsidR="00BC0B54" w:rsidRPr="0011131B" w14:paraId="13E85478" w14:textId="77777777" w:rsidTr="00F01A95"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19AB7" w14:textId="77777777" w:rsidR="00094D3C" w:rsidRPr="0011131B" w:rsidRDefault="00094D3C" w:rsidP="00441B51">
            <w:pPr>
              <w:spacing w:after="0" w:line="240" w:lineRule="auto"/>
              <w:ind w:left="57" w:right="57" w:firstLine="15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Šķirnes dzīvnieku audzētāju biedrība vai kompetentā iestāde / </w:t>
            </w:r>
          </w:p>
          <w:p w14:paraId="1DF92644" w14:textId="77777777" w:rsidR="00094D3C" w:rsidRPr="00354846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</w:t>
            </w:r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97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DB2A0" w14:textId="77777777" w:rsidR="00094D3C" w:rsidRPr="0011131B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 /</w:t>
            </w:r>
          </w:p>
          <w:p w14:paraId="2BFA9F9C" w14:textId="77777777" w:rsidR="00094D3C" w:rsidRPr="00354846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9E456" w14:textId="77777777" w:rsidR="00094D3C" w:rsidRPr="0011131B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Apturēšana, atsaukšana un termiņi / </w:t>
            </w:r>
          </w:p>
          <w:p w14:paraId="044987B8" w14:textId="77777777" w:rsidR="00094D3C" w:rsidRPr="00354846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limitation</w:t>
            </w:r>
            <w:proofErr w:type="spellEnd"/>
          </w:p>
        </w:tc>
      </w:tr>
      <w:tr w:rsidR="00354846" w:rsidRPr="0011131B" w14:paraId="50AF84C2" w14:textId="77777777" w:rsidTr="00F01A95"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D4307" w14:textId="77777777" w:rsidR="00094D3C" w:rsidRPr="0011131B" w:rsidRDefault="00094D3C" w:rsidP="00441B51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</w:rPr>
              <w:t xml:space="preserve">Šķirnes </w:t>
            </w: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dzīvnieku audzētāju biedrības/kompetentās iestādes nosaukums</w:t>
            </w:r>
          </w:p>
          <w:p w14:paraId="59014FAA" w14:textId="77777777" w:rsidR="00094D3C" w:rsidRPr="0011131B" w:rsidRDefault="00094D3C" w:rsidP="00441B51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Kontaktinformācija</w:t>
            </w:r>
          </w:p>
          <w:p w14:paraId="225A0AB8" w14:textId="77777777" w:rsidR="00094D3C" w:rsidRDefault="00094D3C" w:rsidP="00441B51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datums</w:t>
            </w:r>
          </w:p>
          <w:p w14:paraId="735A0623" w14:textId="77777777" w:rsidR="00441B51" w:rsidRDefault="00441B51" w:rsidP="00441B51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authority</w:t>
            </w:r>
            <w:proofErr w:type="spellEnd"/>
          </w:p>
          <w:p w14:paraId="5FAA6FFD" w14:textId="77777777" w:rsidR="00441B51" w:rsidRDefault="00441B51" w:rsidP="00441B51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</w:t>
            </w:r>
            <w:proofErr w:type="spellEnd"/>
          </w:p>
          <w:p w14:paraId="28971FBE" w14:textId="77777777" w:rsidR="00094D3C" w:rsidRPr="00441B51" w:rsidRDefault="00441B51" w:rsidP="00441B51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985E7" w14:textId="77777777" w:rsidR="00094D3C" w:rsidRPr="0011131B" w:rsidRDefault="00094D3C" w:rsidP="00441B51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Nosaukums šķirnei, uz ko attiecas apstiprinātā audzēšanas programma</w:t>
            </w:r>
          </w:p>
          <w:p w14:paraId="2A82CC81" w14:textId="77777777" w:rsidR="00094D3C" w:rsidRPr="0011131B" w:rsidRDefault="00094D3C" w:rsidP="00441B51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Informācijas pieejamība tīmeklī par audzēšanas programmu(-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ām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6EC45AE" w14:textId="77777777" w:rsidR="00094D3C" w:rsidRPr="00354846" w:rsidRDefault="00094D3C" w:rsidP="00441B51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covered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613A15BA" w14:textId="77777777" w:rsidR="00094D3C" w:rsidRPr="0011131B" w:rsidRDefault="00094D3C" w:rsidP="00441B51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Web-access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60619B" w14:textId="77777777" w:rsidR="00094D3C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4846">
              <w:rPr>
                <w:rFonts w:ascii="Times New Roman" w:hAnsi="Times New Roman" w:cs="Times New Roman"/>
                <w:i/>
                <w:sz w:val="20"/>
                <w:szCs w:val="20"/>
              </w:rPr>
              <w:t>Katras apstiprinātās audzēšanas programmas ģeogrāfiskā teritorija</w:t>
            </w:r>
          </w:p>
          <w:p w14:paraId="688D3366" w14:textId="77777777" w:rsidR="00094D3C" w:rsidRPr="00441B51" w:rsidRDefault="00441B51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Geographical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territory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9C3D3" w14:textId="77777777" w:rsidR="00094D3C" w:rsidRPr="0011131B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Atkāpes /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Derogations</w:t>
            </w:r>
            <w:proofErr w:type="spellEnd"/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DA1B1F" w14:textId="77777777" w:rsidR="00094D3C" w:rsidRPr="0011131B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apstiprināšanas datums</w:t>
            </w:r>
          </w:p>
          <w:p w14:paraId="554F20D8" w14:textId="77777777" w:rsidR="00094D3C" w:rsidRPr="0011131B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dd.mm.gggg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14:paraId="57ABDB3B" w14:textId="77777777" w:rsidR="00094D3C" w:rsidRPr="00354846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dd.mm.yyyy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63B53" w14:textId="77777777" w:rsidR="00094D3C" w:rsidRPr="0011131B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atsaukšanas datums</w:t>
            </w:r>
          </w:p>
          <w:p w14:paraId="451ED7A3" w14:textId="77777777" w:rsidR="00094D3C" w:rsidRPr="0011131B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apstiprinājuma apturēšanas vai atsaukšanas datums</w:t>
            </w:r>
          </w:p>
          <w:p w14:paraId="4B43650D" w14:textId="77777777" w:rsidR="00094D3C" w:rsidRDefault="00094D3C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Datums, līdz kuram ir spēkā audzēšanas programmas apstiprinājums</w:t>
            </w:r>
          </w:p>
          <w:p w14:paraId="73887F95" w14:textId="77777777" w:rsidR="00441B51" w:rsidRPr="00354846" w:rsidRDefault="00441B51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society</w:t>
            </w:r>
            <w:proofErr w:type="spellEnd"/>
          </w:p>
          <w:p w14:paraId="56936B7E" w14:textId="77777777" w:rsidR="00441B51" w:rsidRPr="00354846" w:rsidRDefault="00441B51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708F9E0E" w14:textId="77777777" w:rsidR="00094D3C" w:rsidRPr="00441B51" w:rsidRDefault="00441B51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until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timely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limited</w:t>
            </w:r>
            <w:proofErr w:type="spellEnd"/>
          </w:p>
        </w:tc>
      </w:tr>
      <w:tr w:rsidR="009418E4" w:rsidRPr="00864A08" w14:paraId="11DFE555" w14:textId="77777777" w:rsidTr="00F01A95">
        <w:trPr>
          <w:trHeight w:val="752"/>
        </w:trPr>
        <w:tc>
          <w:tcPr>
            <w:tcW w:w="11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4E21C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DB4A40">
              <w:rPr>
                <w:rFonts w:ascii="Times New Roman" w:eastAsia="Times New Roman" w:hAnsi="Times New Roman" w:cs="Times New Roman"/>
                <w:b/>
                <w:lang w:eastAsia="lv-LV"/>
              </w:rPr>
              <w:t>Pig</w:t>
            </w:r>
            <w:proofErr w:type="spellEnd"/>
            <w:r w:rsidRPr="00DB4A4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DB4A40">
              <w:rPr>
                <w:rFonts w:ascii="Times New Roman" w:eastAsia="Times New Roman" w:hAnsi="Times New Roman" w:cs="Times New Roman"/>
                <w:b/>
                <w:lang w:eastAsia="lv-LV"/>
              </w:rPr>
              <w:t>Breeding</w:t>
            </w:r>
            <w:proofErr w:type="spellEnd"/>
            <w:r w:rsidRPr="00DB4A4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DB4A40">
              <w:rPr>
                <w:rFonts w:ascii="Times New Roman" w:eastAsia="Times New Roman" w:hAnsi="Times New Roman" w:cs="Times New Roman"/>
                <w:b/>
                <w:lang w:eastAsia="lv-LV"/>
              </w:rPr>
              <w:t>Centre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/</w:t>
            </w:r>
          </w:p>
          <w:p w14:paraId="1CE351FF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A40">
              <w:rPr>
                <w:rFonts w:ascii="Times New Roman" w:eastAsia="Times New Roman" w:hAnsi="Times New Roman" w:cs="Times New Roman"/>
                <w:lang w:eastAsia="lv-LV"/>
              </w:rPr>
              <w:t xml:space="preserve">Cūku ciltsdarba centrs </w:t>
            </w:r>
          </w:p>
          <w:p w14:paraId="57CD66FF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</w:p>
          <w:p w14:paraId="7DF529C9" w14:textId="77777777" w:rsidR="00CD53AE" w:rsidRDefault="009418E4" w:rsidP="00441B51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Republikas laukums</w:t>
            </w:r>
            <w:r w:rsidR="009B25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2, 515.</w:t>
            </w:r>
          </w:p>
          <w:p w14:paraId="41510C77" w14:textId="77777777" w:rsidR="009418E4" w:rsidRPr="00DB4A40" w:rsidRDefault="00CD53AE" w:rsidP="00441B51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</w:t>
            </w:r>
            <w:r w:rsidR="009B25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952E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9418E4"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kab. Rīga, LV-1010</w:t>
            </w:r>
          </w:p>
          <w:p w14:paraId="5D58023A" w14:textId="77777777" w:rsidR="009418E4" w:rsidRPr="00DB4A40" w:rsidRDefault="009B2591" w:rsidP="00441B5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9418E4"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+371 29431908</w:t>
            </w:r>
          </w:p>
          <w:p w14:paraId="145A5279" w14:textId="77777777" w:rsidR="009418E4" w:rsidRPr="00DB4A40" w:rsidRDefault="009418E4" w:rsidP="00441B51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</w:t>
            </w:r>
            <w:r w:rsidR="00952E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r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+371 29338370</w:t>
            </w:r>
          </w:p>
          <w:p w14:paraId="681AB8E8" w14:textId="77777777" w:rsidR="009418E4" w:rsidRPr="00DB4A40" w:rsidRDefault="00952EBB" w:rsidP="00952EB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9418E4" w:rsidRPr="00DB4A40">
              <w:rPr>
                <w:rFonts w:ascii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5EAC61F9" wp14:editId="16377B4E">
                  <wp:extent cx="123825" cy="104775"/>
                  <wp:effectExtent l="0" t="0" r="9525" b="9525"/>
                  <wp:docPr id="42" name="Picture 4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8E4"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r w:rsidR="009418E4"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8E67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  <w:p w14:paraId="64348B06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 w:rsidRPr="00DB4A40">
              <w:rPr>
                <w:rFonts w:ascii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69821DC0" wp14:editId="3FBC345A">
                  <wp:extent cx="103505" cy="87630"/>
                  <wp:effectExtent l="0" t="0" r="0" b="7620"/>
                  <wp:docPr id="43" name="Picture 4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A40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    </w:t>
            </w:r>
            <w:r w:rsidR="00952EBB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</w:t>
            </w:r>
            <w:hyperlink r:id="rId23" w:history="1">
              <w:r w:rsidRPr="00DB4A40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centrs@ccc.lv</w:t>
              </w:r>
            </w:hyperlink>
            <w:r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4EC650DA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A40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>www</w:t>
            </w:r>
            <w:proofErr w:type="spellEnd"/>
            <w:r w:rsidRPr="00DB4A40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 </w:t>
            </w:r>
            <w:r w:rsidR="00952EBB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</w:t>
            </w:r>
            <w:hyperlink r:id="rId24" w:history="1">
              <w:r w:rsidRPr="00DB4A40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www.ccc.lv</w:t>
              </w:r>
            </w:hyperlink>
            <w:r w:rsidRPr="00DB4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1895B6" w14:textId="77777777" w:rsidR="009418E4" w:rsidRPr="009B2591" w:rsidRDefault="000F6A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15.05.</w:t>
            </w:r>
            <w:r w:rsidR="009418E4" w:rsidRPr="00DB4A4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2001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F342AC7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DB4A40">
              <w:rPr>
                <w:rFonts w:ascii="Times New Roman" w:hAnsi="Times New Roman" w:cs="Times New Roman"/>
                <w:b/>
              </w:rPr>
              <w:lastRenderedPageBreak/>
              <w:t>Latvian</w:t>
            </w:r>
            <w:proofErr w:type="spellEnd"/>
            <w:r w:rsidRPr="00DB4A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4A40">
              <w:rPr>
                <w:rFonts w:ascii="Times New Roman" w:hAnsi="Times New Roman" w:cs="Times New Roman"/>
                <w:b/>
              </w:rPr>
              <w:t>White</w:t>
            </w:r>
            <w:proofErr w:type="spellEnd"/>
            <w:r w:rsidRPr="00DB4A40">
              <w:rPr>
                <w:rFonts w:ascii="Times New Roman" w:hAnsi="Times New Roman" w:cs="Times New Roman"/>
              </w:rPr>
              <w:t xml:space="preserve"> /Latvijas baltā</w:t>
            </w:r>
          </w:p>
          <w:p w14:paraId="7F59EEF4" w14:textId="65B34643" w:rsidR="009418E4" w:rsidRPr="005C14F4" w:rsidRDefault="000E5510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0E5510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https://www.ldc.gov.lv/lv/media/108/download?attachment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FE9A" w14:textId="77777777" w:rsidR="009418E4" w:rsidRPr="00375EDE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4AA42C71" w14:textId="77777777" w:rsidR="009418E4" w:rsidRPr="00091BFD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C45E" w14:textId="77777777" w:rsidR="000E282A" w:rsidRPr="00ED2CEA" w:rsidRDefault="000E282A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EA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03FF1169" w14:textId="77777777" w:rsidR="009418E4" w:rsidRPr="00864A08" w:rsidRDefault="000E282A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„4“ (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Regulation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92A7" w14:textId="77777777" w:rsidR="009418E4" w:rsidRPr="00375EDE" w:rsidRDefault="005268E7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24.05.</w:t>
            </w:r>
            <w:r w:rsidR="009418E4" w:rsidRPr="005268E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02A2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8E4" w:rsidRPr="00864A08" w14:paraId="20F8FDCB" w14:textId="77777777" w:rsidTr="00F01A95">
        <w:trPr>
          <w:trHeight w:val="752"/>
        </w:trPr>
        <w:tc>
          <w:tcPr>
            <w:tcW w:w="112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6DB79B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D29AB51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DB4A40">
              <w:rPr>
                <w:rFonts w:ascii="Times New Roman" w:hAnsi="Times New Roman" w:cs="Times New Roman"/>
                <w:b/>
              </w:rPr>
              <w:t>Landrace</w:t>
            </w:r>
            <w:proofErr w:type="spellEnd"/>
            <w:r w:rsidRPr="00DB4A40">
              <w:rPr>
                <w:rFonts w:ascii="Times New Roman" w:hAnsi="Times New Roman" w:cs="Times New Roman"/>
                <w:b/>
              </w:rPr>
              <w:t xml:space="preserve"> </w:t>
            </w:r>
            <w:r w:rsidRPr="00DB4A40">
              <w:rPr>
                <w:rFonts w:ascii="Times New Roman" w:hAnsi="Times New Roman" w:cs="Times New Roman"/>
              </w:rPr>
              <w:t>/</w:t>
            </w:r>
            <w:proofErr w:type="spellStart"/>
            <w:r w:rsidRPr="00DB4A40">
              <w:rPr>
                <w:rFonts w:ascii="Times New Roman" w:hAnsi="Times New Roman" w:cs="Times New Roman"/>
              </w:rPr>
              <w:t>Landrases</w:t>
            </w:r>
            <w:proofErr w:type="spellEnd"/>
            <w:r w:rsidRPr="00DB4A40">
              <w:rPr>
                <w:rFonts w:ascii="Times New Roman" w:hAnsi="Times New Roman" w:cs="Times New Roman"/>
              </w:rPr>
              <w:t xml:space="preserve"> </w:t>
            </w:r>
          </w:p>
          <w:p w14:paraId="729E45D9" w14:textId="71F08038" w:rsidR="009418E4" w:rsidRPr="005C14F4" w:rsidRDefault="000E5510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510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https://www.ldc.gov.lv/lv/media/103/download?attachment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CEA86C0" w14:textId="77777777" w:rsidR="009418E4" w:rsidRPr="00375EDE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0C404367" w14:textId="77777777" w:rsidR="009418E4" w:rsidRPr="00091BFD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667D1E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DAB24E" w14:textId="77777777" w:rsidR="009418E4" w:rsidRPr="00375EDE" w:rsidRDefault="005268E7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F71BFA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8E4" w:rsidRPr="00864A08" w14:paraId="0CC38534" w14:textId="77777777" w:rsidTr="00F01A95">
        <w:trPr>
          <w:trHeight w:val="752"/>
        </w:trPr>
        <w:tc>
          <w:tcPr>
            <w:tcW w:w="112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2D2286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D9236FC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DB4A40">
              <w:rPr>
                <w:rFonts w:ascii="Times New Roman" w:hAnsi="Times New Roman" w:cs="Times New Roman"/>
                <w:b/>
              </w:rPr>
              <w:t>Yorkshire</w:t>
            </w:r>
            <w:proofErr w:type="spellEnd"/>
            <w:r w:rsidRPr="00DB4A40">
              <w:rPr>
                <w:rFonts w:ascii="Times New Roman" w:hAnsi="Times New Roman" w:cs="Times New Roman"/>
              </w:rPr>
              <w:t xml:space="preserve"> /Jorkšīras </w:t>
            </w:r>
          </w:p>
          <w:p w14:paraId="4D544640" w14:textId="6E7849D6" w:rsidR="009418E4" w:rsidRPr="005C14F4" w:rsidRDefault="000E5510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510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https://www.ldc.gov.lv/lv/media/106/download?attachment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17E3E3" w14:textId="77777777" w:rsidR="009418E4" w:rsidRPr="00375EDE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708E3EBF" w14:textId="77777777" w:rsidR="009418E4" w:rsidRPr="00091BFD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0A29F0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F79C1A" w14:textId="77777777" w:rsidR="009418E4" w:rsidRPr="00375EDE" w:rsidRDefault="005268E7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22C68F6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8E4" w:rsidRPr="00864A08" w14:paraId="5DD1CF96" w14:textId="77777777" w:rsidTr="00F01A95">
        <w:trPr>
          <w:trHeight w:val="752"/>
        </w:trPr>
        <w:tc>
          <w:tcPr>
            <w:tcW w:w="112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3D9DB94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7C9A5BE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DB4A40">
              <w:rPr>
                <w:rFonts w:ascii="Times New Roman" w:hAnsi="Times New Roman" w:cs="Times New Roman"/>
                <w:b/>
              </w:rPr>
              <w:t>Duroc</w:t>
            </w:r>
            <w:proofErr w:type="spellEnd"/>
            <w:r w:rsidRPr="00DB4A40">
              <w:rPr>
                <w:rFonts w:ascii="Times New Roman" w:hAnsi="Times New Roman" w:cs="Times New Roman"/>
                <w:b/>
              </w:rPr>
              <w:t xml:space="preserve"> </w:t>
            </w:r>
            <w:r w:rsidRPr="00DB4A40">
              <w:rPr>
                <w:rFonts w:ascii="Times New Roman" w:hAnsi="Times New Roman" w:cs="Times New Roman"/>
              </w:rPr>
              <w:t>/</w:t>
            </w:r>
            <w:proofErr w:type="spellStart"/>
            <w:r w:rsidRPr="00DB4A40">
              <w:rPr>
                <w:rFonts w:ascii="Times New Roman" w:hAnsi="Times New Roman" w:cs="Times New Roman"/>
              </w:rPr>
              <w:t>Djurokas</w:t>
            </w:r>
            <w:proofErr w:type="spellEnd"/>
            <w:r w:rsidRPr="00DB4A40">
              <w:rPr>
                <w:rFonts w:ascii="Times New Roman" w:hAnsi="Times New Roman" w:cs="Times New Roman"/>
              </w:rPr>
              <w:t xml:space="preserve"> </w:t>
            </w:r>
          </w:p>
          <w:p w14:paraId="2DE82FDC" w14:textId="487886D6" w:rsidR="009418E4" w:rsidRPr="00DB4A40" w:rsidRDefault="000E5510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0E5510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https://www.ldc.gov.lv/lv/media/107/download?attachment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F80C97D" w14:textId="77777777" w:rsidR="009418E4" w:rsidRPr="00375EDE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4ABE8D96" w14:textId="77777777" w:rsidR="009418E4" w:rsidRPr="00091BFD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4A90C8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A1019A" w14:textId="77777777" w:rsidR="009418E4" w:rsidRPr="00375EDE" w:rsidRDefault="005268E7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9C74C96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8E4" w:rsidRPr="00864A08" w14:paraId="1F3C5E9F" w14:textId="77777777" w:rsidTr="00F01A95">
        <w:trPr>
          <w:trHeight w:val="752"/>
        </w:trPr>
        <w:tc>
          <w:tcPr>
            <w:tcW w:w="11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59711" w14:textId="77777777" w:rsidR="009418E4" w:rsidRPr="007C6CBF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Pig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Breeding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„</w:t>
            </w:r>
            <w:proofErr w:type="spellStart"/>
            <w:r w:rsidRPr="007C6CBF">
              <w:rPr>
                <w:rFonts w:ascii="Times New Roman" w:eastAsia="Times New Roman" w:hAnsi="Times New Roman" w:cs="Times New Roman"/>
                <w:b/>
                <w:lang w:eastAsia="lv-LV"/>
              </w:rPr>
              <w:t>Agrosels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” /</w:t>
            </w:r>
          </w:p>
          <w:p w14:paraId="38513E65" w14:textId="77777777" w:rsidR="009418E4" w:rsidRPr="007C6CBF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7C6CBF">
              <w:rPr>
                <w:rFonts w:ascii="Times New Roman" w:eastAsia="Times New Roman" w:hAnsi="Times New Roman" w:cs="Times New Roman"/>
                <w:lang w:eastAsia="lv-LV"/>
              </w:rPr>
              <w:t xml:space="preserve">Šķirnes dzīvnieku audzēšanas organizācija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„</w:t>
            </w:r>
            <w:proofErr w:type="spellStart"/>
            <w:r w:rsidRPr="007C6CBF">
              <w:rPr>
                <w:rFonts w:ascii="Times New Roman" w:eastAsia="Times New Roman" w:hAnsi="Times New Roman" w:cs="Times New Roman"/>
                <w:lang w:eastAsia="lv-LV"/>
              </w:rPr>
              <w:t>Agrosels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</w:p>
          <w:p w14:paraId="1FD36CA7" w14:textId="77777777" w:rsidR="009418E4" w:rsidRPr="00402DC6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  <w:p w14:paraId="0CFC12D8" w14:textId="77777777" w:rsidR="00CD53AE" w:rsidRDefault="009B2591" w:rsidP="00441B51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Acones iela10, Ulbroka, </w:t>
            </w:r>
          </w:p>
          <w:p w14:paraId="3D6BA995" w14:textId="77777777" w:rsidR="009418E4" w:rsidRPr="00402DC6" w:rsidRDefault="00CD53AE" w:rsidP="00441B51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</w:t>
            </w:r>
            <w:r w:rsidR="00952E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</w:t>
            </w:r>
            <w:r w:rsidR="009B259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Stopiņu </w:t>
            </w:r>
            <w:r w:rsidR="009418E4" w:rsidRPr="00402DC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novads, LV-2130</w:t>
            </w:r>
          </w:p>
          <w:p w14:paraId="66558D0C" w14:textId="77777777" w:rsidR="009418E4" w:rsidRPr="00402DC6" w:rsidRDefault="009B2591" w:rsidP="00441B5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r w:rsidR="009418E4" w:rsidRPr="007C6C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+371 </w:t>
            </w:r>
            <w:r w:rsidR="009418E4" w:rsidRPr="00402DC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29111015</w:t>
            </w:r>
          </w:p>
          <w:p w14:paraId="7B10EFFB" w14:textId="77777777" w:rsidR="009418E4" w:rsidRPr="007C6CBF" w:rsidRDefault="009418E4" w:rsidP="00441B51">
            <w:pPr>
              <w:tabs>
                <w:tab w:val="left" w:pos="73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A772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32314639" wp14:editId="275FD745">
                  <wp:extent cx="123825" cy="104775"/>
                  <wp:effectExtent l="0" t="0" r="9525" b="9525"/>
                  <wp:docPr id="45" name="Picture 4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C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72655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  <w:p w14:paraId="53D35C3B" w14:textId="77777777" w:rsidR="009418E4" w:rsidRPr="007C6CBF" w:rsidRDefault="009418E4" w:rsidP="00441B51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</w:pPr>
            <w:r w:rsidRPr="00EA772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22D22E63" wp14:editId="744A47E8">
                  <wp:extent cx="103505" cy="87630"/>
                  <wp:effectExtent l="0" t="0" r="0" b="7620"/>
                  <wp:docPr id="46" name="Picture 4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CBF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      </w:t>
            </w:r>
            <w:r w:rsidR="00952EBB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 </w:t>
            </w:r>
            <w:r w:rsidRPr="007C6CBF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hyperlink r:id="rId25" w:history="1">
              <w:r w:rsidRPr="00402DC6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agrosels@parks.lv</w:t>
              </w:r>
            </w:hyperlink>
            <w:r w:rsidRPr="007C6C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6E861A93" w14:textId="77777777" w:rsidR="009418E4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EA7725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7C6CBF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 </w:t>
            </w:r>
            <w:r w:rsidR="00952EBB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Pr="007C6CBF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="00726552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>-</w:t>
            </w:r>
          </w:p>
          <w:p w14:paraId="29B65CC2" w14:textId="77777777" w:rsidR="009418E4" w:rsidRPr="0007483C" w:rsidRDefault="000F6A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15.05.</w:t>
            </w:r>
            <w:r w:rsidR="009418E4" w:rsidRPr="007C6C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2001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152EB" w14:textId="77777777" w:rsidR="009418E4" w:rsidRPr="00DB4A40" w:rsidRDefault="009418E4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DB4A40">
              <w:rPr>
                <w:rFonts w:ascii="Times New Roman" w:hAnsi="Times New Roman" w:cs="Times New Roman"/>
                <w:b/>
              </w:rPr>
              <w:t>Landrace</w:t>
            </w:r>
            <w:proofErr w:type="spellEnd"/>
            <w:r w:rsidRPr="00DB4A40">
              <w:rPr>
                <w:rFonts w:ascii="Times New Roman" w:hAnsi="Times New Roman" w:cs="Times New Roman"/>
                <w:b/>
              </w:rPr>
              <w:t xml:space="preserve"> </w:t>
            </w:r>
            <w:r w:rsidRPr="00DB4A40">
              <w:rPr>
                <w:rFonts w:ascii="Times New Roman" w:hAnsi="Times New Roman" w:cs="Times New Roman"/>
              </w:rPr>
              <w:t>/</w:t>
            </w:r>
            <w:proofErr w:type="spellStart"/>
            <w:r w:rsidRPr="00DB4A40">
              <w:rPr>
                <w:rFonts w:ascii="Times New Roman" w:hAnsi="Times New Roman" w:cs="Times New Roman"/>
              </w:rPr>
              <w:t>Landrases</w:t>
            </w:r>
            <w:proofErr w:type="spellEnd"/>
            <w:r w:rsidRPr="00DB4A40">
              <w:rPr>
                <w:rFonts w:ascii="Times New Roman" w:hAnsi="Times New Roman" w:cs="Times New Roman"/>
              </w:rPr>
              <w:t xml:space="preserve"> </w:t>
            </w:r>
          </w:p>
          <w:p w14:paraId="1B47E959" w14:textId="661A29A1" w:rsidR="00952EBB" w:rsidRPr="00952EBB" w:rsidRDefault="000E5510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8"/>
                <w:szCs w:val="8"/>
              </w:rPr>
            </w:pPr>
            <w:r w:rsidRPr="000E5510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https://www.ldc.gov.lv/lv/media/103/download?attachment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FAE96" w14:textId="77777777" w:rsidR="009418E4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2A696D43" w14:textId="77777777" w:rsidR="009418E4" w:rsidRPr="004B0C2D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4B0C2D">
              <w:rPr>
                <w:rFonts w:ascii="Times New Roman" w:hAnsi="Times New Roman" w:cs="Times New Roman"/>
                <w:i/>
              </w:rPr>
              <w:t>/</w:t>
            </w:r>
          </w:p>
          <w:p w14:paraId="299162BB" w14:textId="77777777" w:rsidR="009418E4" w:rsidRPr="004B0C2D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4B0C2D">
              <w:rPr>
                <w:rFonts w:ascii="Times New Roman" w:hAnsi="Times New Roman" w:cs="Times New Roman"/>
                <w:i/>
              </w:rPr>
              <w:t>Latvia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56D09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B4C897" w14:textId="77777777" w:rsidR="009418E4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188005ED" w14:textId="77777777" w:rsidR="009418E4" w:rsidRPr="004B0C2D" w:rsidRDefault="005268E7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00A00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8E4" w:rsidRPr="00864A08" w14:paraId="088162D9" w14:textId="77777777" w:rsidTr="00F01A95">
        <w:trPr>
          <w:trHeight w:val="752"/>
        </w:trPr>
        <w:tc>
          <w:tcPr>
            <w:tcW w:w="112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6AB37" w14:textId="77777777" w:rsidR="009418E4" w:rsidRDefault="009418E4" w:rsidP="00441B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CE34954" w14:textId="77777777" w:rsidR="009418E4" w:rsidRPr="001B4B9A" w:rsidRDefault="009418E4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proofErr w:type="spellStart"/>
            <w:r w:rsidRPr="00DB4A40">
              <w:rPr>
                <w:rFonts w:ascii="Times New Roman" w:hAnsi="Times New Roman" w:cs="Times New Roman"/>
                <w:b/>
              </w:rPr>
              <w:t>Pietrain</w:t>
            </w:r>
            <w:proofErr w:type="spellEnd"/>
            <w:r w:rsidRPr="00DB4A40">
              <w:rPr>
                <w:rFonts w:ascii="Times New Roman" w:hAnsi="Times New Roman" w:cs="Times New Roman"/>
              </w:rPr>
              <w:t>/</w:t>
            </w:r>
            <w:proofErr w:type="spellStart"/>
            <w:r w:rsidRPr="00DB4A40">
              <w:rPr>
                <w:rFonts w:ascii="Times New Roman" w:hAnsi="Times New Roman" w:cs="Times New Roman"/>
              </w:rPr>
              <w:t>Pjetrenas</w:t>
            </w:r>
            <w:proofErr w:type="spellEnd"/>
          </w:p>
          <w:p w14:paraId="5680E804" w14:textId="4CF23768" w:rsidR="009418E4" w:rsidRPr="008E6777" w:rsidRDefault="000E5510" w:rsidP="00441B5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E5510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https://www.ldc.gov.lv/lv/media/105/download?attachment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51CCC1" w14:textId="77777777" w:rsidR="009418E4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1F28BFCA" w14:textId="77777777" w:rsidR="009418E4" w:rsidRPr="004B0C2D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4B0C2D">
              <w:rPr>
                <w:rFonts w:ascii="Times New Roman" w:hAnsi="Times New Roman" w:cs="Times New Roman"/>
                <w:i/>
              </w:rPr>
              <w:t>/</w:t>
            </w:r>
          </w:p>
          <w:p w14:paraId="79525A48" w14:textId="77777777" w:rsidR="009418E4" w:rsidRPr="004B0C2D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4B0C2D">
              <w:rPr>
                <w:rFonts w:ascii="Times New Roman" w:hAnsi="Times New Roman" w:cs="Times New Roman"/>
                <w:i/>
              </w:rPr>
              <w:t>Latvia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5E7B4F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EAD68FB" w14:textId="77777777" w:rsidR="009418E4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4DA13282" w14:textId="77777777" w:rsidR="009418E4" w:rsidRPr="004B0C2D" w:rsidRDefault="005268E7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C1B9073" w14:textId="77777777" w:rsidR="009418E4" w:rsidRPr="00864A08" w:rsidRDefault="009418E4" w:rsidP="00441B5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B9D4DA" w14:textId="77777777" w:rsidR="00FA1324" w:rsidRPr="0004140C" w:rsidRDefault="00FA1324" w:rsidP="00532719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27ADFA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74A102F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F5BB609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C637BBD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F8F0743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D1643B8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5A30D464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E50E58F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08361A3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B457704" w14:textId="77777777" w:rsidR="00AD15FF" w:rsidRDefault="00AD15FF" w:rsidP="00790DA2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2F3B542" w14:textId="77777777" w:rsidR="00AD15FF" w:rsidRDefault="00AD15FF" w:rsidP="00902139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7D98E4" w14:textId="77777777" w:rsidR="00952EBB" w:rsidRDefault="00952EBB" w:rsidP="00902139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5F3C97" w14:textId="77777777" w:rsidR="00952EBB" w:rsidRDefault="00952EBB" w:rsidP="00902139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A45DED" w14:textId="77777777" w:rsidR="00492F06" w:rsidRDefault="00532719" w:rsidP="00790DA2">
      <w:pPr>
        <w:spacing w:after="120" w:line="240" w:lineRule="auto"/>
        <w:ind w:firstLine="720"/>
        <w:rPr>
          <w:rFonts w:ascii="Times New Roman" w:hAnsi="Times New Roman" w:cs="Times New Roman"/>
        </w:rPr>
      </w:pPr>
      <w:r w:rsidRPr="00856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F06">
        <w:rPr>
          <w:rFonts w:ascii="Times New Roman" w:hAnsi="Times New Roman" w:cs="Times New Roman"/>
          <w:bCs/>
          <w:sz w:val="24"/>
          <w:szCs w:val="24"/>
        </w:rPr>
        <w:t>c</w:t>
      </w:r>
      <w:r w:rsidR="00492F06" w:rsidRPr="008562CF">
        <w:rPr>
          <w:rFonts w:ascii="Times New Roman" w:hAnsi="Times New Roman" w:cs="Times New Roman"/>
          <w:bCs/>
          <w:sz w:val="24"/>
          <w:szCs w:val="24"/>
        </w:rPr>
        <w:t>)</w:t>
      </w:r>
      <w:r w:rsidR="00492F06"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>Purebred</w:t>
      </w:r>
      <w:proofErr w:type="spellEnd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>breeding</w:t>
      </w:r>
      <w:proofErr w:type="spellEnd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>animals</w:t>
      </w:r>
      <w:proofErr w:type="spellEnd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>ovine</w:t>
      </w:r>
      <w:proofErr w:type="spellEnd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>species</w:t>
      </w:r>
      <w:proofErr w:type="spellEnd"/>
      <w:r w:rsidR="00492F06" w:rsidRPr="00492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F06" w:rsidRPr="008562CF">
        <w:rPr>
          <w:rFonts w:ascii="Times New Roman" w:hAnsi="Times New Roman" w:cs="Times New Roman"/>
          <w:sz w:val="24"/>
          <w:szCs w:val="24"/>
        </w:rPr>
        <w:t xml:space="preserve">/ </w:t>
      </w:r>
      <w:r w:rsidR="00492F06" w:rsidRPr="00864A08">
        <w:rPr>
          <w:rFonts w:ascii="Times New Roman" w:hAnsi="Times New Roman" w:cs="Times New Roman"/>
        </w:rPr>
        <w:t>Aitu sugu tīršķirnes vaislas dzīvnieki</w:t>
      </w:r>
    </w:p>
    <w:tbl>
      <w:tblPr>
        <w:tblW w:w="5272" w:type="pct"/>
        <w:tblInd w:w="-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824"/>
        <w:gridCol w:w="4111"/>
        <w:gridCol w:w="1269"/>
        <w:gridCol w:w="1839"/>
        <w:gridCol w:w="1464"/>
        <w:gridCol w:w="2801"/>
      </w:tblGrid>
      <w:tr w:rsidR="00492F06" w:rsidRPr="00864A08" w14:paraId="4FFD0376" w14:textId="77777777" w:rsidTr="00F01A95">
        <w:trPr>
          <w:trHeight w:val="1368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40452" w14:textId="77777777" w:rsidR="00492F0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</w:pPr>
          </w:p>
          <w:p w14:paraId="3C16929C" w14:textId="77777777" w:rsidR="00492F0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Latvija/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 xml:space="preserve"> </w:t>
            </w:r>
          </w:p>
          <w:p w14:paraId="490335D3" w14:textId="77777777" w:rsidR="00492F0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Latvia</w:t>
            </w:r>
          </w:p>
          <w:p w14:paraId="1B34C09D" w14:textId="77777777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DFC29" w14:textId="77777777" w:rsidR="00492F06" w:rsidRPr="008562CF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2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šķirnes dzīvnieku audzētāju biedrību, kuras saskaņā ar Regulas (ES) 2016/1012 4. panta 3. punktu atzinušas kompetentās iestādes, un to kompetento iestāžu, kuras īsteno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aitu</w:t>
            </w:r>
            <w:r w:rsidRPr="008562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sugu tīršķirnes vaislas dzīvnieku audzēšanas programmas, saraksts, kā minēts Regulas (ES) 2016/1012 7. panta 1. un 3. punktā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23"/>
            </w:tblGrid>
            <w:tr w:rsidR="00492F06" w:rsidRPr="008562CF" w14:paraId="134B0E54" w14:textId="77777777" w:rsidTr="00492F06">
              <w:trPr>
                <w:trHeight w:val="484"/>
              </w:trPr>
              <w:tc>
                <w:tcPr>
                  <w:tcW w:w="10023" w:type="dxa"/>
                </w:tcPr>
                <w:p w14:paraId="664F826A" w14:textId="77777777" w:rsidR="00492F06" w:rsidRPr="008562CF" w:rsidRDefault="00492F06" w:rsidP="00952EBB">
                  <w:pPr>
                    <w:pStyle w:val="Default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List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societies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recognised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by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competent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authorities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accordance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with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4(3),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competent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authorities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carrying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out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programmes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purebred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animals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ovine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species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referred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to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7(1)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(3)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Regulation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(EU) 2016/1012</w:t>
                  </w:r>
                </w:p>
              </w:tc>
            </w:tr>
          </w:tbl>
          <w:p w14:paraId="41715C9F" w14:textId="77777777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27270" w14:textId="21F8C70C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06" w:rsidRPr="00864A08" w14:paraId="68A721C8" w14:textId="77777777" w:rsidTr="00F01A95">
        <w:trPr>
          <w:trHeight w:val="257"/>
        </w:trPr>
        <w:tc>
          <w:tcPr>
            <w:tcW w:w="11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A985D" w14:textId="77777777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40119" w14:textId="77777777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B09B4" w14:textId="77777777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00E44" w14:textId="77777777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0124E" w14:textId="77777777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B1EBC" w14:textId="77777777" w:rsidR="00492F06" w:rsidRPr="00864A08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6</w:t>
            </w:r>
          </w:p>
        </w:tc>
      </w:tr>
      <w:tr w:rsidR="00492F06" w:rsidRPr="00354846" w14:paraId="172E6D1D" w14:textId="77777777" w:rsidTr="00F01A95">
        <w:tc>
          <w:tcPr>
            <w:tcW w:w="11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7EFDD" w14:textId="77777777" w:rsidR="00492F06" w:rsidRPr="0011131B" w:rsidRDefault="00492F06" w:rsidP="00952EBB">
            <w:pPr>
              <w:spacing w:after="0" w:line="240" w:lineRule="auto"/>
              <w:ind w:left="57" w:right="57" w:firstLine="15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Šķirnes dzīvnieku audzētāju biedrība vai kompetentā iestāde / </w:t>
            </w:r>
          </w:p>
          <w:p w14:paraId="0749D4F2" w14:textId="77777777" w:rsidR="00492F06" w:rsidRPr="0035484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</w:t>
            </w:r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94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AEB82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 /</w:t>
            </w:r>
          </w:p>
          <w:p w14:paraId="24A9986B" w14:textId="77777777" w:rsidR="00492F06" w:rsidRPr="0035484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91192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Apturēšana, atsaukšana un termiņi / </w:t>
            </w:r>
          </w:p>
          <w:p w14:paraId="2333D992" w14:textId="77777777" w:rsidR="00492F06" w:rsidRPr="0035484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limitation</w:t>
            </w:r>
            <w:proofErr w:type="spellEnd"/>
          </w:p>
        </w:tc>
      </w:tr>
      <w:tr w:rsidR="00492F06" w:rsidRPr="0011131B" w14:paraId="6F010723" w14:textId="77777777" w:rsidTr="00F01A95">
        <w:trPr>
          <w:trHeight w:val="3930"/>
        </w:trPr>
        <w:tc>
          <w:tcPr>
            <w:tcW w:w="11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1CB86A" w14:textId="77777777" w:rsidR="00492F06" w:rsidRPr="0011131B" w:rsidRDefault="00492F06" w:rsidP="00952EBB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</w:rPr>
              <w:t xml:space="preserve">Šķirnes </w:t>
            </w: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dzīvnieku audzētāju biedrības/kompetentās iestādes nosaukums</w:t>
            </w:r>
          </w:p>
          <w:p w14:paraId="47DBB444" w14:textId="77777777" w:rsidR="00492F06" w:rsidRPr="0011131B" w:rsidRDefault="00492F06" w:rsidP="00952EBB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Kontaktinformācija</w:t>
            </w:r>
          </w:p>
          <w:p w14:paraId="529F74FC" w14:textId="77777777" w:rsidR="00492F06" w:rsidRDefault="00492F06" w:rsidP="00952EBB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datums</w:t>
            </w:r>
          </w:p>
          <w:p w14:paraId="4A57D10C" w14:textId="77777777" w:rsidR="00952EBB" w:rsidRDefault="00952EBB" w:rsidP="00952EBB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authority</w:t>
            </w:r>
            <w:proofErr w:type="spellEnd"/>
          </w:p>
          <w:p w14:paraId="25FB899C" w14:textId="77777777" w:rsidR="00952EBB" w:rsidRDefault="00952EBB" w:rsidP="00952EBB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</w:t>
            </w:r>
            <w:proofErr w:type="spellEnd"/>
          </w:p>
          <w:p w14:paraId="3DDAEDC1" w14:textId="77777777" w:rsidR="00492F06" w:rsidRPr="00952EBB" w:rsidRDefault="00952EBB" w:rsidP="00952EBB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FD4EA" w14:textId="77777777" w:rsidR="00492F06" w:rsidRPr="0011131B" w:rsidRDefault="00492F06" w:rsidP="00952EBB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Nosaukums šķirnei, uz ko attiecas apstiprinātā audzēšanas programma</w:t>
            </w:r>
          </w:p>
          <w:p w14:paraId="2FF7D9A5" w14:textId="77777777" w:rsidR="00492F06" w:rsidRPr="0011131B" w:rsidRDefault="00492F06" w:rsidP="00952EBB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Informācijas pieejamība tīmeklī par audzēšanas programmu(-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ām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265511A" w14:textId="77777777" w:rsidR="00492F06" w:rsidRPr="00354846" w:rsidRDefault="00492F06" w:rsidP="00952EBB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covered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13E53B33" w14:textId="77777777" w:rsidR="00492F06" w:rsidRPr="0011131B" w:rsidRDefault="00492F06" w:rsidP="00952EBB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Web-access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1CC474" w14:textId="77777777" w:rsidR="00492F0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4846">
              <w:rPr>
                <w:rFonts w:ascii="Times New Roman" w:hAnsi="Times New Roman" w:cs="Times New Roman"/>
                <w:i/>
                <w:sz w:val="20"/>
                <w:szCs w:val="20"/>
              </w:rPr>
              <w:t>Katras apstiprinātās audzēšanas programmas ģeogrāfiskā teritorija</w:t>
            </w:r>
          </w:p>
          <w:p w14:paraId="56A9876E" w14:textId="77777777" w:rsidR="00492F06" w:rsidRPr="00952EBB" w:rsidRDefault="00D055D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Geographical</w:t>
            </w:r>
            <w:proofErr w:type="spellEnd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territory</w:t>
            </w:r>
            <w:proofErr w:type="spellEnd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</w:t>
            </w:r>
            <w:proofErr w:type="spellEnd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</w:t>
            </w:r>
            <w:proofErr w:type="spellEnd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breeding</w:t>
            </w:r>
            <w:proofErr w:type="spellEnd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D7960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Atkāpes /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Derogations</w:t>
            </w:r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E63FBA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apstiprināšanas datums</w:t>
            </w:r>
          </w:p>
          <w:p w14:paraId="7F2792F7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dd.mm.gggg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14:paraId="2C3E0A1D" w14:textId="77777777" w:rsidR="00492F06" w:rsidRPr="0035484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dd.mm.yyyy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6C217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atsaukšanas datums</w:t>
            </w:r>
          </w:p>
          <w:p w14:paraId="7B20D819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apstiprinājuma apturēšanas vai atsaukšanas datums</w:t>
            </w:r>
          </w:p>
          <w:p w14:paraId="360F3EEE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Datums, līdz kuram ir spēkā audzēšanas programmas apstiprinājums</w:t>
            </w:r>
          </w:p>
          <w:p w14:paraId="01EDF014" w14:textId="77777777" w:rsidR="00492F06" w:rsidRPr="0035484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society</w:t>
            </w:r>
            <w:proofErr w:type="spellEnd"/>
          </w:p>
          <w:p w14:paraId="201FEAE9" w14:textId="77777777" w:rsidR="00492F06" w:rsidRPr="00354846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0383B69B" w14:textId="77777777" w:rsidR="00492F06" w:rsidRPr="0011131B" w:rsidRDefault="00492F0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until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timely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limited</w:t>
            </w:r>
            <w:proofErr w:type="spellEnd"/>
          </w:p>
        </w:tc>
      </w:tr>
      <w:tr w:rsidR="00646F57" w:rsidRPr="00864A08" w14:paraId="558F08EF" w14:textId="77777777" w:rsidTr="00F01A95">
        <w:trPr>
          <w:trHeight w:val="752"/>
        </w:trPr>
        <w:tc>
          <w:tcPr>
            <w:tcW w:w="11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BB7B6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07483C">
              <w:rPr>
                <w:rFonts w:ascii="Times New Roman" w:eastAsia="Times New Roman" w:hAnsi="Times New Roman" w:cs="Times New Roman"/>
                <w:b/>
                <w:lang w:eastAsia="lv-LV"/>
              </w:rPr>
              <w:t>Latvian</w:t>
            </w:r>
            <w:proofErr w:type="spellEnd"/>
            <w:r w:rsidRPr="0007483C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07483C">
              <w:rPr>
                <w:rFonts w:ascii="Times New Roman" w:eastAsia="Times New Roman" w:hAnsi="Times New Roman" w:cs="Times New Roman"/>
                <w:b/>
                <w:lang w:eastAsia="lv-LV"/>
              </w:rPr>
              <w:t>Sheep</w:t>
            </w:r>
            <w:proofErr w:type="spellEnd"/>
            <w:r w:rsidRPr="0007483C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07483C">
              <w:rPr>
                <w:rFonts w:ascii="Times New Roman" w:eastAsia="Times New Roman" w:hAnsi="Times New Roman" w:cs="Times New Roman"/>
                <w:b/>
                <w:lang w:eastAsia="lv-LV"/>
              </w:rPr>
              <w:t>Breeders</w:t>
            </w:r>
            <w:proofErr w:type="spellEnd"/>
            <w:r w:rsidRPr="0007483C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Association /</w:t>
            </w:r>
          </w:p>
          <w:p w14:paraId="46438D78" w14:textId="77777777" w:rsidR="00646F57" w:rsidRPr="0007483C" w:rsidRDefault="00646F57" w:rsidP="00952EBB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  <w:r w:rsidRPr="0007483C">
              <w:rPr>
                <w:rFonts w:ascii="Times New Roman" w:eastAsia="Times New Roman" w:hAnsi="Times New Roman" w:cs="Times New Roman"/>
                <w:lang w:eastAsia="lv-LV"/>
              </w:rPr>
              <w:t>Latvijas aitu audzētāju asociācija</w:t>
            </w:r>
            <w:r w:rsidRPr="0007483C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</w:p>
          <w:p w14:paraId="289711F5" w14:textId="77777777" w:rsidR="00952EBB" w:rsidRDefault="00646F57" w:rsidP="00952EBB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85" w:right="57" w:hanging="28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„Klimpas”, </w:t>
            </w:r>
            <w:proofErr w:type="spellStart"/>
            <w:r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Jeru</w:t>
            </w:r>
            <w:proofErr w:type="spellEnd"/>
            <w:r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pagasts, </w:t>
            </w:r>
          </w:p>
          <w:p w14:paraId="4698A3EB" w14:textId="77777777" w:rsidR="00952EBB" w:rsidRDefault="00952EBB" w:rsidP="00952EBB">
            <w:pPr>
              <w:pStyle w:val="Sarakstarindkopa"/>
              <w:spacing w:after="0" w:line="240" w:lineRule="auto"/>
              <w:ind w:left="85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</w:t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Rūjienas novads, p/n </w:t>
            </w:r>
            <w:proofErr w:type="spellStart"/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Endzele</w:t>
            </w:r>
            <w:proofErr w:type="spellEnd"/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</w:p>
          <w:p w14:paraId="68D545E3" w14:textId="77777777" w:rsidR="00646F57" w:rsidRPr="0007483C" w:rsidRDefault="00952EBB" w:rsidP="00952EBB">
            <w:pPr>
              <w:pStyle w:val="Sarakstarindkopa"/>
              <w:spacing w:after="0" w:line="240" w:lineRule="auto"/>
              <w:ind w:left="85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  </w:t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LV-4234</w:t>
            </w:r>
          </w:p>
          <w:p w14:paraId="58E6F54C" w14:textId="77777777" w:rsidR="00952EBB" w:rsidRDefault="00646F57" w:rsidP="00952EBB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hanging="2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Biroja adrese: Republikas</w:t>
            </w:r>
          </w:p>
          <w:p w14:paraId="2F5D4AAA" w14:textId="77777777" w:rsidR="00952EBB" w:rsidRDefault="00952EBB" w:rsidP="00952EBB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</w:t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laukums 2, 502.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 Rīga,</w:t>
            </w:r>
          </w:p>
          <w:p w14:paraId="29061E5F" w14:textId="77777777" w:rsidR="00646F57" w:rsidRPr="0007483C" w:rsidRDefault="00952EBB" w:rsidP="00952EBB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    </w:t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LV-1010</w:t>
            </w:r>
          </w:p>
          <w:p w14:paraId="6AC7E858" w14:textId="77777777" w:rsidR="00646F57" w:rsidRPr="0007483C" w:rsidRDefault="00952EBB" w:rsidP="00952EB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r w:rsidR="00EA772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+371 29161602</w:t>
            </w:r>
          </w:p>
          <w:p w14:paraId="12295CE6" w14:textId="77777777" w:rsidR="00646F57" w:rsidRPr="0007483C" w:rsidRDefault="00646F57" w:rsidP="00952EBB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</w:t>
            </w:r>
            <w:r w:rsidR="00EA772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+371 28300081</w:t>
            </w:r>
          </w:p>
          <w:p w14:paraId="57DDB0CE" w14:textId="77777777" w:rsidR="00646F57" w:rsidRPr="0007483C" w:rsidRDefault="00952EBB" w:rsidP="00952EB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646F57"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0B5751B" wp14:editId="2C5A8751">
                  <wp:extent cx="123825" cy="104775"/>
                  <wp:effectExtent l="0" t="0" r="9525" b="9525"/>
                  <wp:docPr id="47" name="Picture 4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72655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  <w:p w14:paraId="6ED4B316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 w:rsidRPr="00EA7725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28060798" wp14:editId="0A5E0B8B">
                  <wp:extent cx="103505" cy="87630"/>
                  <wp:effectExtent l="0" t="0" r="0" b="7620"/>
                  <wp:docPr id="48" name="Picture 4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83C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  </w:t>
            </w:r>
            <w:r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Pr="0007483C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</w:t>
            </w:r>
            <w:hyperlink r:id="rId26" w:history="1">
              <w:r w:rsidRPr="0007483C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info@laaa.lv</w:t>
              </w:r>
            </w:hyperlink>
          </w:p>
          <w:p w14:paraId="70E7548A" w14:textId="6DC301A7" w:rsidR="00646F57" w:rsidRPr="00E90EB3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725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07483C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 </w:t>
            </w:r>
            <w:r w:rsidRPr="005C14F4">
              <w:rPr>
                <w:rStyle w:val="Hipersaite"/>
                <w:rFonts w:ascii="Times New Roman" w:hAnsi="Times New Roman" w:cs="Times New Roman"/>
                <w:sz w:val="20"/>
                <w:szCs w:val="20"/>
              </w:rPr>
              <w:t>www.latvijasaita.lv</w:t>
            </w:r>
          </w:p>
          <w:p w14:paraId="75A33494" w14:textId="77777777" w:rsidR="00646F57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11251B1D" w14:textId="77777777" w:rsidR="00646F57" w:rsidRDefault="000F6AE4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12.07.</w:t>
            </w:r>
            <w:r w:rsidR="00646F57" w:rsidRPr="000748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2001</w:t>
            </w:r>
          </w:p>
          <w:p w14:paraId="578DD910" w14:textId="77777777" w:rsidR="00646F57" w:rsidRPr="001B4B9A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  <w:p w14:paraId="77CD171F" w14:textId="77777777" w:rsidR="00646F57" w:rsidRPr="007C6CBF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CF813" w14:textId="77777777" w:rsidR="00646F57" w:rsidRPr="004207AB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207AB">
              <w:rPr>
                <w:rFonts w:ascii="Times New Roman" w:hAnsi="Times New Roman" w:cs="Times New Roman"/>
                <w:b/>
              </w:rPr>
              <w:lastRenderedPageBreak/>
              <w:t>Latvian</w:t>
            </w:r>
            <w:proofErr w:type="spellEnd"/>
            <w:r w:rsidRPr="004207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07AB">
              <w:rPr>
                <w:rFonts w:ascii="Times New Roman" w:hAnsi="Times New Roman" w:cs="Times New Roman"/>
                <w:b/>
              </w:rPr>
              <w:t>darkheaded</w:t>
            </w:r>
            <w:proofErr w:type="spellEnd"/>
            <w:r w:rsidRPr="004207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07AB">
              <w:rPr>
                <w:rFonts w:ascii="Times New Roman" w:hAnsi="Times New Roman" w:cs="Times New Roman"/>
                <w:b/>
              </w:rPr>
              <w:t>sheep</w:t>
            </w:r>
            <w:proofErr w:type="spellEnd"/>
            <w:r w:rsidRPr="004207AB">
              <w:rPr>
                <w:rFonts w:ascii="Times New Roman" w:hAnsi="Times New Roman" w:cs="Times New Roman"/>
              </w:rPr>
              <w:t xml:space="preserve">/Latvijas </w:t>
            </w:r>
            <w:proofErr w:type="spellStart"/>
            <w:r w:rsidRPr="004207AB">
              <w:rPr>
                <w:rFonts w:ascii="Times New Roman" w:hAnsi="Times New Roman" w:cs="Times New Roman"/>
              </w:rPr>
              <w:t>tumšgalve</w:t>
            </w:r>
            <w:proofErr w:type="spellEnd"/>
          </w:p>
          <w:p w14:paraId="0595725A" w14:textId="3EEA5E44" w:rsidR="009B5021" w:rsidRPr="004207AB" w:rsidRDefault="009B5021" w:rsidP="003730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4207AB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https://www.ldc.gov.lv/lv/media/978/download?attachment</w:t>
              </w:r>
            </w:hyperlink>
            <w:r w:rsidRPr="00420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C5B577" w14:textId="32731FBD" w:rsidR="00373061" w:rsidRPr="004207AB" w:rsidRDefault="00373061" w:rsidP="003730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07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Precizējum</w:t>
            </w:r>
            <w:r w:rsidR="00D6257D" w:rsidRPr="004207A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420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  <w:r w:rsidRPr="004207A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 w:rsidRPr="004207AB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https://www.ldc.gov.lv/upload/doc/1-pielikums_latvijas_tumsgalves.pdf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F516D" w14:textId="77777777" w:rsidR="00646F57" w:rsidRPr="00375EDE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lastRenderedPageBreak/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4B73891B" w14:textId="77777777" w:rsidR="00646F57" w:rsidRPr="00091BFD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5FA7BA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89D27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6081B9E2" w14:textId="77777777" w:rsidR="00373061" w:rsidRDefault="00373061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24C85A4D" w14:textId="77777777" w:rsidR="00373061" w:rsidRPr="00373061" w:rsidRDefault="00373061" w:rsidP="0037306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2B25905" w14:textId="6C59B03F" w:rsidR="00373061" w:rsidRPr="00375EDE" w:rsidRDefault="00373061" w:rsidP="0037306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3061">
              <w:rPr>
                <w:rFonts w:ascii="Times New Roman" w:hAnsi="Times New Roman" w:cs="Times New Roman"/>
              </w:rPr>
              <w:lastRenderedPageBreak/>
              <w:t xml:space="preserve"> 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DF578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57" w:rsidRPr="00864A08" w14:paraId="08CD7E23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B569AE7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18733" w14:textId="1C78712A" w:rsidR="00646F57" w:rsidRPr="004207AB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207AB"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 w:rsidRPr="004207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07AB">
              <w:rPr>
                <w:rFonts w:ascii="Times New Roman" w:hAnsi="Times New Roman" w:cs="Times New Roman"/>
                <w:b/>
              </w:rPr>
              <w:t>darkheaded</w:t>
            </w:r>
            <w:proofErr w:type="spellEnd"/>
            <w:r w:rsidRPr="004207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07AB">
              <w:rPr>
                <w:rFonts w:ascii="Times New Roman" w:hAnsi="Times New Roman" w:cs="Times New Roman"/>
                <w:b/>
              </w:rPr>
              <w:t>sheep</w:t>
            </w:r>
            <w:proofErr w:type="spellEnd"/>
            <w:r w:rsidRPr="004207AB">
              <w:rPr>
                <w:rFonts w:ascii="Times New Roman" w:hAnsi="Times New Roman" w:cs="Times New Roman"/>
                <w:b/>
              </w:rPr>
              <w:t xml:space="preserve"> (Old </w:t>
            </w:r>
            <w:proofErr w:type="spellStart"/>
            <w:r w:rsidRPr="004207AB">
              <w:rPr>
                <w:rFonts w:ascii="Times New Roman" w:hAnsi="Times New Roman" w:cs="Times New Roman"/>
                <w:b/>
              </w:rPr>
              <w:t>type</w:t>
            </w:r>
            <w:proofErr w:type="spellEnd"/>
            <w:r w:rsidRPr="004207AB">
              <w:rPr>
                <w:rFonts w:ascii="Times New Roman" w:hAnsi="Times New Roman" w:cs="Times New Roman"/>
                <w:b/>
              </w:rPr>
              <w:t>)</w:t>
            </w:r>
            <w:r w:rsidRPr="004207AB">
              <w:rPr>
                <w:rFonts w:ascii="Times New Roman" w:hAnsi="Times New Roman" w:cs="Times New Roman"/>
              </w:rPr>
              <w:t xml:space="preserve"> /Latvijas </w:t>
            </w:r>
            <w:proofErr w:type="spellStart"/>
            <w:r w:rsidRPr="004207AB">
              <w:rPr>
                <w:rFonts w:ascii="Times New Roman" w:hAnsi="Times New Roman" w:cs="Times New Roman"/>
              </w:rPr>
              <w:t>tumšgalve</w:t>
            </w:r>
            <w:proofErr w:type="spellEnd"/>
            <w:r w:rsidRPr="004207AB">
              <w:rPr>
                <w:rFonts w:ascii="Times New Roman" w:hAnsi="Times New Roman" w:cs="Times New Roman"/>
              </w:rPr>
              <w:t xml:space="preserve"> (vec</w:t>
            </w:r>
            <w:r w:rsidR="001723EC" w:rsidRPr="004207AB">
              <w:rPr>
                <w:rFonts w:ascii="Times New Roman" w:hAnsi="Times New Roman" w:cs="Times New Roman"/>
              </w:rPr>
              <w:t>ais</w:t>
            </w:r>
            <w:r w:rsidRPr="004207AB">
              <w:rPr>
                <w:rFonts w:ascii="Times New Roman" w:hAnsi="Times New Roman" w:cs="Times New Roman"/>
              </w:rPr>
              <w:t xml:space="preserve"> tip</w:t>
            </w:r>
            <w:r w:rsidR="001723EC" w:rsidRPr="004207AB">
              <w:rPr>
                <w:rFonts w:ascii="Times New Roman" w:hAnsi="Times New Roman" w:cs="Times New Roman"/>
              </w:rPr>
              <w:t>s</w:t>
            </w:r>
            <w:r w:rsidRPr="004207AB">
              <w:rPr>
                <w:rFonts w:ascii="Times New Roman" w:hAnsi="Times New Roman" w:cs="Times New Roman"/>
              </w:rPr>
              <w:t>)</w:t>
            </w:r>
          </w:p>
          <w:p w14:paraId="07A5817F" w14:textId="233272BC" w:rsidR="009B5021" w:rsidRPr="004207AB" w:rsidRDefault="009B5021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4207AB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https://www.ldc.gov.lv/lv/media/980/download?attachment</w:t>
              </w:r>
            </w:hyperlink>
            <w:r w:rsidRPr="00420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6E99B2" w14:textId="3B069C43" w:rsidR="00D6257D" w:rsidRPr="004207AB" w:rsidRDefault="00D6257D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AB">
              <w:rPr>
                <w:rFonts w:ascii="Times New Roman" w:hAnsi="Times New Roman" w:cs="Times New Roman"/>
                <w:b/>
                <w:sz w:val="20"/>
                <w:szCs w:val="20"/>
              </w:rPr>
              <w:t>Precizējumi programmā:</w:t>
            </w:r>
          </w:p>
          <w:p w14:paraId="282CB653" w14:textId="22399881" w:rsidR="00D6257D" w:rsidRPr="004207AB" w:rsidRDefault="00D6257D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Pr="004207AB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https://www.ldc.gov.lv/upload/doc/2-_pielikums_latvijas_tumsgalves_vec_tipa.pdf</w:t>
              </w:r>
            </w:hyperlink>
            <w:r w:rsidRPr="004207AB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B5F4C" w14:textId="77777777" w:rsidR="00646F57" w:rsidRPr="00375EDE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0A63DBF3" w14:textId="77777777" w:rsidR="00646F57" w:rsidRPr="00091BFD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9BDFD" w14:textId="77777777" w:rsidR="00D055D6" w:rsidRPr="00D055D6" w:rsidRDefault="00D055D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D6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0EFA5C0B" w14:textId="77777777" w:rsidR="00646F57" w:rsidRPr="00864A08" w:rsidRDefault="00D055D6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„4“ (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>Regulation</w:t>
            </w:r>
            <w:proofErr w:type="spellEnd"/>
            <w:r w:rsidRPr="00D05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20552" w14:textId="77777777" w:rsidR="00D6257D" w:rsidRDefault="00D6257D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4883E11F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0660416D" w14:textId="77777777" w:rsidR="00D6257D" w:rsidRDefault="00D6257D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5BA99F0" w14:textId="77777777" w:rsidR="00D6257D" w:rsidRDefault="00D6257D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2B04D86" w14:textId="77777777" w:rsidR="00D6257D" w:rsidRDefault="00D6257D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5A9D043" w14:textId="62D827D7" w:rsidR="00D6257D" w:rsidRPr="00D6257D" w:rsidRDefault="00D6257D" w:rsidP="00D6257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6257D"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A77201" w14:textId="57F65BFF" w:rsidR="00646F57" w:rsidRPr="00864A08" w:rsidRDefault="004207AB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F57" w:rsidRPr="00864A08" w14:paraId="6D61D049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E6CBC29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B5A9E" w14:textId="77777777" w:rsidR="00646F57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German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Merino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local</w:t>
            </w:r>
            <w:proofErr w:type="spellEnd"/>
            <w:r>
              <w:rPr>
                <w:rFonts w:ascii="Times New Roman" w:hAnsi="Times New Roman" w:cs="Times New Roman"/>
              </w:rPr>
              <w:t xml:space="preserve">/Vācijas </w:t>
            </w:r>
            <w:proofErr w:type="spellStart"/>
            <w:r>
              <w:rPr>
                <w:rFonts w:ascii="Times New Roman" w:hAnsi="Times New Roman" w:cs="Times New Roman"/>
              </w:rPr>
              <w:t>merino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vietējā</w:t>
            </w:r>
          </w:p>
          <w:p w14:paraId="098AFE57" w14:textId="27D6FBC7" w:rsidR="009B5021" w:rsidRDefault="009B5021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https://www.ldc.gov.lv/lv/media/982/download?attachment</w:t>
              </w:r>
            </w:hyperlink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65113533" w14:textId="308215CC" w:rsidR="00D6257D" w:rsidRDefault="00D6257D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>Precizējum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</w:p>
          <w:p w14:paraId="6350448D" w14:textId="155DEB7A" w:rsidR="00D6257D" w:rsidRPr="00B41A0C" w:rsidRDefault="00B41A0C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Pr="00B41A0C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https://www.ldc.gov.lv/upload/doc/3-_pielikums_vacijas_merino.pdf</w:t>
              </w:r>
            </w:hyperlink>
            <w:r w:rsidRPr="00B41A0C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2B74E" w14:textId="77777777" w:rsidR="00646F57" w:rsidRPr="00375EDE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7B1EFC41" w14:textId="77777777" w:rsidR="00646F57" w:rsidRPr="00091BFD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C05068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5FFD9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6B24D3D0" w14:textId="77777777" w:rsid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7EDECFCD" w14:textId="77777777" w:rsid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62D99D4A" w14:textId="169F2F2B" w:rsidR="00B41A0C" w:rsidRP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41A0C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74154B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57" w:rsidRPr="00864A08" w14:paraId="733D5BC9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C806BE4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7EEE8" w14:textId="77777777" w:rsidR="00646F57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7A03BF">
              <w:rPr>
                <w:rFonts w:ascii="Times New Roman" w:hAnsi="Times New Roman" w:cs="Times New Roman"/>
                <w:b/>
              </w:rPr>
              <w:t>Romanov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4F66FA">
              <w:rPr>
                <w:lang w:eastAsia="lv-LV"/>
              </w:rPr>
              <w:t xml:space="preserve"> </w:t>
            </w:r>
            <w:proofErr w:type="spellStart"/>
            <w:r w:rsidRPr="004F66FA">
              <w:rPr>
                <w:rFonts w:ascii="Times New Roman" w:hAnsi="Times New Roman" w:cs="Times New Roman"/>
              </w:rPr>
              <w:t>Romanovas</w:t>
            </w:r>
            <w:proofErr w:type="spellEnd"/>
          </w:p>
          <w:p w14:paraId="2549822E" w14:textId="553AFA5F" w:rsidR="009B5021" w:rsidRDefault="009B5021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https://www.ldc.gov.lv/lv/media/984/download?attachment</w:t>
              </w:r>
            </w:hyperlink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5BD04121" w14:textId="02EEFC16" w:rsidR="00B41A0C" w:rsidRDefault="00B41A0C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>Precizējum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</w:p>
          <w:p w14:paraId="3C551565" w14:textId="1760AF0C" w:rsidR="00B41A0C" w:rsidRPr="00B41A0C" w:rsidRDefault="00B41A0C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Pr="00B41A0C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https://www.ldc.gov.lv/upload/doc/4-_pielikums_romanova.pdf</w:t>
              </w:r>
            </w:hyperlink>
            <w:r w:rsidRPr="00B41A0C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2298BD" w14:textId="77777777" w:rsidR="0077012B" w:rsidRPr="00375EDE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754A445A" w14:textId="77777777" w:rsidR="00646F57" w:rsidRPr="00091BFD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D2BA7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282AE2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670223E6" w14:textId="77777777" w:rsid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8281BE0" w14:textId="77777777" w:rsid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08F0825C" w14:textId="15C23ABE" w:rsidR="00B41A0C" w:rsidRPr="00375EDE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C5AAFD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57" w:rsidRPr="00864A08" w14:paraId="6F22B30A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F730D9" w14:textId="0192122F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9AE01" w14:textId="2595B7F8" w:rsidR="00646F57" w:rsidRPr="004F66FA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D09B1">
              <w:rPr>
                <w:rFonts w:ascii="Times New Roman" w:hAnsi="Times New Roman" w:cs="Times New Roman"/>
                <w:b/>
              </w:rPr>
              <w:t>Suffolk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F66FA">
              <w:rPr>
                <w:rFonts w:ascii="Times New Roman" w:hAnsi="Times New Roman" w:cs="Times New Roman"/>
              </w:rPr>
              <w:t>Sufolkas</w:t>
            </w:r>
            <w:proofErr w:type="spellEnd"/>
            <w:r w:rsidRPr="004F66FA">
              <w:rPr>
                <w:rFonts w:ascii="Times New Roman" w:hAnsi="Times New Roman" w:cs="Times New Roman"/>
              </w:rPr>
              <w:t xml:space="preserve"> </w:t>
            </w:r>
          </w:p>
          <w:p w14:paraId="5406F889" w14:textId="1DD92925" w:rsidR="009B5021" w:rsidRDefault="009B5021" w:rsidP="00B41A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https://www.ldc.gov.lv/lv/media/986/download?attachment</w:t>
              </w:r>
            </w:hyperlink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3F9E36C9" w14:textId="45F14593" w:rsidR="00B41A0C" w:rsidRDefault="00B41A0C" w:rsidP="00B41A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>Precizējum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</w:p>
          <w:p w14:paraId="2D35268B" w14:textId="52499432" w:rsidR="00B41A0C" w:rsidRPr="00B41A0C" w:rsidRDefault="00B41A0C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" w:history="1">
              <w:r w:rsidRPr="00B41A0C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https://www.ldc.gov.lv/upload/doc/5-_pielikums_sufolkas.pdf</w:t>
              </w:r>
            </w:hyperlink>
            <w:r w:rsidRPr="00B41A0C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47597" w14:textId="77777777" w:rsidR="0077012B" w:rsidRPr="00375EDE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0AF00C8F" w14:textId="77777777" w:rsidR="00646F57" w:rsidRPr="00091BFD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E703D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1E5D8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56BB7C30" w14:textId="77777777" w:rsid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71982CC7" w14:textId="77777777" w:rsid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48C4A708" w14:textId="75FACB58" w:rsidR="00B41A0C" w:rsidRPr="00375EDE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48B3B3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57" w:rsidRPr="00864A08" w14:paraId="4F66220D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13B7EBF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A1F76" w14:textId="7A9DFDB4" w:rsidR="00646F57" w:rsidRPr="004F66FA" w:rsidRDefault="00FD3ED6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D09B1">
              <w:rPr>
                <w:rFonts w:ascii="Times New Roman" w:hAnsi="Times New Roman" w:cs="Times New Roman"/>
                <w:b/>
              </w:rPr>
              <w:t>Do</w:t>
            </w:r>
            <w:r w:rsidRPr="004D09B1">
              <w:t>r</w:t>
            </w:r>
            <w:r w:rsidRPr="004D09B1">
              <w:rPr>
                <w:rFonts w:ascii="Times New Roman" w:hAnsi="Times New Roman" w:cs="Times New Roman"/>
                <w:b/>
              </w:rPr>
              <w:t>per</w:t>
            </w:r>
            <w:proofErr w:type="spellEnd"/>
            <w:r w:rsidRPr="007A03BF">
              <w:rPr>
                <w:rFonts w:ascii="Times New Roman" w:hAnsi="Times New Roman" w:cs="Times New Roman"/>
              </w:rPr>
              <w:t xml:space="preserve"> </w:t>
            </w:r>
            <w:r w:rsidR="00646F5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646F57" w:rsidRPr="004F66FA">
              <w:rPr>
                <w:rFonts w:ascii="Times New Roman" w:hAnsi="Times New Roman" w:cs="Times New Roman"/>
              </w:rPr>
              <w:t>Dorperas</w:t>
            </w:r>
            <w:proofErr w:type="spellEnd"/>
            <w:r w:rsidR="00646F57" w:rsidRPr="004F66FA">
              <w:rPr>
                <w:rFonts w:ascii="Times New Roman" w:hAnsi="Times New Roman" w:cs="Times New Roman"/>
              </w:rPr>
              <w:t xml:space="preserve"> </w:t>
            </w:r>
          </w:p>
          <w:p w14:paraId="4E55B95A" w14:textId="6E7C158A" w:rsidR="009B5021" w:rsidRDefault="009B5021" w:rsidP="00B41A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https://www.ldc.gov.lv/lv/media/988/download?attachment</w:t>
              </w:r>
            </w:hyperlink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15FF8F90" w14:textId="523B771F" w:rsidR="00B41A0C" w:rsidRDefault="00B41A0C" w:rsidP="00B41A0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>Precizējum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</w:p>
          <w:p w14:paraId="22159C94" w14:textId="0109F54C" w:rsidR="00B41A0C" w:rsidRPr="00B41A0C" w:rsidRDefault="00B41A0C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" w:history="1">
              <w:r w:rsidRPr="00B41A0C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https://www.ldc.gov.lv/upload/doc/6-_pielikums_dorperas.pdf</w:t>
              </w:r>
            </w:hyperlink>
            <w:r w:rsidRPr="00B41A0C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4A1C6" w14:textId="77777777" w:rsidR="0077012B" w:rsidRPr="00375EDE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425F08C3" w14:textId="77777777" w:rsidR="00646F57" w:rsidRPr="00091BFD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E006E4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6B47F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284778C7" w14:textId="77777777" w:rsid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8F141E2" w14:textId="77777777" w:rsidR="00B41A0C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777541CD" w14:textId="73FCAACD" w:rsidR="00B41A0C" w:rsidRPr="00375EDE" w:rsidRDefault="00B41A0C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6A41AB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57" w:rsidRPr="00864A08" w14:paraId="3B44DF46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C3519E7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2F69D7" w14:textId="77777777" w:rsidR="00646F57" w:rsidRPr="00E90EB3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Oxford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Down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F66FA">
              <w:rPr>
                <w:rFonts w:ascii="Times New Roman" w:hAnsi="Times New Roman" w:cs="Times New Roman"/>
              </w:rPr>
              <w:t>Oksforddaunas</w:t>
            </w:r>
            <w:proofErr w:type="spellEnd"/>
            <w:r w:rsidRPr="004F66FA">
              <w:rPr>
                <w:rFonts w:ascii="Times New Roman" w:hAnsi="Times New Roman" w:cs="Times New Roman"/>
              </w:rPr>
              <w:t xml:space="preserve"> </w:t>
            </w:r>
          </w:p>
          <w:p w14:paraId="6D8C04A6" w14:textId="1494B79B" w:rsidR="009B5021" w:rsidRDefault="009B5021" w:rsidP="0051484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8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https://www.ldc.gov.lv/lv/media/990/download?attachment</w:t>
              </w:r>
            </w:hyperlink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0FFFF440" w14:textId="0D78C78C" w:rsidR="00514843" w:rsidRDefault="00514843" w:rsidP="0051484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>Precizējum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</w:p>
          <w:p w14:paraId="01FC3C6B" w14:textId="0FF7D657" w:rsidR="00514843" w:rsidRPr="00514843" w:rsidRDefault="00514843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" w:history="1">
              <w:r w:rsidRPr="00514843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https://www.ldc.gov.lv/upload/doc/7-_pielikums_oksforddaunas.pdf</w:t>
              </w:r>
            </w:hyperlink>
            <w:r w:rsidRPr="00514843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68A25" w14:textId="77777777" w:rsidR="0077012B" w:rsidRPr="00375EDE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440E8CE7" w14:textId="77777777" w:rsidR="00646F57" w:rsidRPr="00091BFD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05421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F718D1" w14:textId="0ACD204F" w:rsidR="00514843" w:rsidRDefault="005268E7" w:rsidP="0051484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3A2EC072" w14:textId="77777777" w:rsidR="00514843" w:rsidRDefault="00514843" w:rsidP="0051484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14:paraId="2E99B480" w14:textId="77777777" w:rsidR="00514843" w:rsidRDefault="00514843" w:rsidP="0051484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14:paraId="27E86A81" w14:textId="4C7FE916" w:rsidR="00514843" w:rsidRPr="00375EDE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A9BBA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57" w:rsidRPr="00864A08" w14:paraId="41B746F2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C365CD1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939658" w14:textId="77777777" w:rsidR="00646F57" w:rsidRPr="004F66FA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Texel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F66FA">
              <w:rPr>
                <w:rFonts w:ascii="Times New Roman" w:hAnsi="Times New Roman" w:cs="Times New Roman"/>
              </w:rPr>
              <w:t>Tekselas</w:t>
            </w:r>
            <w:proofErr w:type="spellEnd"/>
            <w:r w:rsidRPr="004F66FA">
              <w:rPr>
                <w:rFonts w:ascii="Times New Roman" w:hAnsi="Times New Roman" w:cs="Times New Roman"/>
              </w:rPr>
              <w:t xml:space="preserve"> </w:t>
            </w:r>
          </w:p>
          <w:p w14:paraId="7F45B97F" w14:textId="509AC8D0" w:rsidR="009B5021" w:rsidRDefault="009B5021" w:rsidP="0051484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0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https://www.ldc.gov.lv/lv/media/992/download?attachment</w:t>
              </w:r>
            </w:hyperlink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42EE0529" w14:textId="44655A4B" w:rsidR="00514843" w:rsidRDefault="00514843" w:rsidP="0051484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>Precizējum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</w:p>
          <w:p w14:paraId="34FB6E55" w14:textId="0B79DB9B" w:rsidR="00514843" w:rsidRPr="00514843" w:rsidRDefault="00514843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" w:history="1">
              <w:r w:rsidRPr="00514843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https://www.ldc.gov.lv/upload/doc/8-_pielikums_tekselas.pdf</w:t>
              </w:r>
            </w:hyperlink>
            <w:r w:rsidRPr="00514843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C48DD8" w14:textId="77777777" w:rsidR="0077012B" w:rsidRPr="00375EDE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0B825E94" w14:textId="77777777" w:rsidR="00646F57" w:rsidRPr="00091BFD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315B4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B33A4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1648E00A" w14:textId="77777777" w:rsidR="00514843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04C7A1B9" w14:textId="77777777" w:rsidR="00514843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11146E3D" w14:textId="7993F19F" w:rsidR="00514843" w:rsidRPr="00375EDE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5D773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57" w:rsidRPr="00864A08" w14:paraId="0294E780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F298888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7A258" w14:textId="77777777" w:rsidR="00646F57" w:rsidRPr="004F66FA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E90EB3">
              <w:rPr>
                <w:rFonts w:ascii="Times New Roman" w:hAnsi="Times New Roman" w:cs="Times New Roman"/>
                <w:b/>
              </w:rPr>
              <w:t>Il-de-France</w:t>
            </w:r>
            <w:proofErr w:type="spellEnd"/>
            <w:r w:rsidRPr="00E90E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F66FA">
              <w:rPr>
                <w:rFonts w:ascii="Times New Roman" w:hAnsi="Times New Roman" w:cs="Times New Roman"/>
              </w:rPr>
              <w:t>Il-de-France</w:t>
            </w:r>
            <w:proofErr w:type="spellEnd"/>
            <w:r w:rsidRPr="004F66FA">
              <w:rPr>
                <w:rFonts w:ascii="Times New Roman" w:hAnsi="Times New Roman" w:cs="Times New Roman"/>
              </w:rPr>
              <w:t xml:space="preserve"> </w:t>
            </w:r>
          </w:p>
          <w:p w14:paraId="789F2E27" w14:textId="3A83E095" w:rsidR="009B5021" w:rsidRDefault="009B5021" w:rsidP="0051484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2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https://www.ldc.gov.lv/lv/media/994/download?attachment</w:t>
              </w:r>
            </w:hyperlink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655E1647" w14:textId="02CFCAAE" w:rsidR="00514843" w:rsidRDefault="00514843" w:rsidP="0051484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>Precizējum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</w:p>
          <w:p w14:paraId="0DCBFB1D" w14:textId="49C9D6AC" w:rsidR="00514843" w:rsidRPr="00514843" w:rsidRDefault="00514843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" w:history="1">
              <w:r w:rsidRPr="00514843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https://www.ldc.gov.lv/upload/doc/9-_pielikums_il-de-france.pdf</w:t>
              </w:r>
            </w:hyperlink>
            <w:r w:rsidRPr="00514843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6D45A6" w14:textId="77777777" w:rsidR="0077012B" w:rsidRPr="00375EDE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2C15E166" w14:textId="77777777" w:rsidR="00646F57" w:rsidRPr="00091BFD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4D5B4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FD8C4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7C8BB35D" w14:textId="77777777" w:rsidR="00514843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166CE0A9" w14:textId="77777777" w:rsidR="00514843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43373774" w14:textId="54DA0B92" w:rsidR="00514843" w:rsidRPr="00375EDE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7278C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57" w:rsidRPr="00864A08" w14:paraId="616C1031" w14:textId="77777777" w:rsidTr="00F01A95">
        <w:trPr>
          <w:trHeight w:val="752"/>
        </w:trPr>
        <w:tc>
          <w:tcPr>
            <w:tcW w:w="110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581D179" w14:textId="77777777" w:rsidR="00646F57" w:rsidRPr="0007483C" w:rsidRDefault="00646F57" w:rsidP="00952EB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04DDCBD" w14:textId="77777777" w:rsidR="00646F57" w:rsidRPr="00E90EB3" w:rsidRDefault="00646F57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7A03BF">
              <w:rPr>
                <w:rFonts w:ascii="Times New Roman" w:hAnsi="Times New Roman" w:cs="Times New Roman"/>
                <w:b/>
              </w:rPr>
              <w:t>Charollais</w:t>
            </w:r>
            <w:proofErr w:type="spellEnd"/>
            <w:r w:rsidRPr="007A0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4F66FA">
              <w:rPr>
                <w:rFonts w:ascii="Times New Roman" w:hAnsi="Times New Roman" w:cs="Times New Roman"/>
              </w:rPr>
              <w:t>Šarolē</w:t>
            </w:r>
            <w:proofErr w:type="spellEnd"/>
            <w:r w:rsidRPr="004F66FA">
              <w:rPr>
                <w:rFonts w:ascii="Times New Roman" w:hAnsi="Times New Roman" w:cs="Times New Roman"/>
              </w:rPr>
              <w:t xml:space="preserve"> </w:t>
            </w:r>
          </w:p>
          <w:p w14:paraId="76CC35AC" w14:textId="3246EFBF" w:rsidR="009B5021" w:rsidRDefault="009B5021" w:rsidP="0051484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4" w:history="1">
              <w:r w:rsidRPr="008D5F78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https://www.ldc.gov.lv/lv/media/996/download?attachment</w:t>
              </w:r>
            </w:hyperlink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23D4179C" w14:textId="6557DD28" w:rsidR="00514843" w:rsidRDefault="00514843" w:rsidP="0051484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>Precizējum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73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programmā:</w:t>
            </w:r>
          </w:p>
          <w:p w14:paraId="4619F79B" w14:textId="0144B291" w:rsidR="00514843" w:rsidRPr="00514843" w:rsidRDefault="00514843" w:rsidP="00952E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" w:history="1">
              <w:r w:rsidRPr="00514843">
                <w:rPr>
                  <w:rStyle w:val="Hipersaite"/>
                  <w:rFonts w:ascii="Times New Roman" w:hAnsi="Times New Roman" w:cs="Times New Roman"/>
                  <w:color w:val="0000FF"/>
                  <w:sz w:val="18"/>
                  <w:szCs w:val="18"/>
                </w:rPr>
                <w:t>https://www.ldc.gov.lv/upload/doc/10-_pielikums_sarole.pdf</w:t>
              </w:r>
            </w:hyperlink>
            <w:r w:rsidRPr="00514843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3CD0F2" w14:textId="77777777" w:rsidR="0077012B" w:rsidRPr="00375EDE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5128C1C2" w14:textId="77777777" w:rsidR="00646F57" w:rsidRPr="00091BFD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9E1468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DAE680" w14:textId="77777777" w:rsidR="00646F57" w:rsidRDefault="005268E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Pr="005268E7">
              <w:rPr>
                <w:rFonts w:ascii="Times New Roman" w:hAnsi="Times New Roman" w:cs="Times New Roman"/>
              </w:rPr>
              <w:t>2019</w:t>
            </w:r>
          </w:p>
          <w:p w14:paraId="66C975E5" w14:textId="77777777" w:rsidR="00514843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9BCB146" w14:textId="77777777" w:rsidR="00514843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0281A6F6" w14:textId="22DADFD7" w:rsidR="00514843" w:rsidRPr="00375EDE" w:rsidRDefault="00514843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EEE24A" w14:textId="77777777" w:rsidR="00646F57" w:rsidRPr="00864A08" w:rsidRDefault="00646F57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B61A72" w14:textId="77777777" w:rsidR="00492F06" w:rsidRPr="00492F06" w:rsidRDefault="00492F06" w:rsidP="0004140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13772" w14:textId="77777777" w:rsidR="00AD15FF" w:rsidRDefault="00AD15FF" w:rsidP="0004140C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5758D473" w14:textId="77777777" w:rsidR="00AD15FF" w:rsidRDefault="00AD15FF" w:rsidP="0004140C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5DB16EC" w14:textId="77777777" w:rsidR="00AD15FF" w:rsidRDefault="00AD15FF" w:rsidP="0004140C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10B18BA" w14:textId="77777777" w:rsidR="00AD15FF" w:rsidRDefault="00AD15FF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C06BDD" w14:textId="77777777" w:rsidR="00902139" w:rsidRDefault="00902139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F6E463" w14:textId="77777777" w:rsidR="00902139" w:rsidRDefault="00902139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5F1812" w14:textId="77777777" w:rsidR="00D93840" w:rsidRDefault="00D93840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2B37DE" w14:textId="77777777" w:rsidR="00D93840" w:rsidRDefault="00D93840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0B0482" w14:textId="77777777" w:rsidR="00D93840" w:rsidRDefault="00D93840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B8C64A" w14:textId="77777777" w:rsidR="00D93840" w:rsidRDefault="00D93840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9C07A1" w14:textId="77777777" w:rsidR="00D93840" w:rsidRDefault="00D93840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DDAA57" w14:textId="77777777" w:rsidR="00D93840" w:rsidRDefault="00D93840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DCB960" w14:textId="77777777" w:rsidR="00D93840" w:rsidRDefault="00D93840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C075C2" w14:textId="77777777" w:rsidR="00D93840" w:rsidRDefault="00D93840" w:rsidP="000E28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243FE4" w14:textId="77777777" w:rsidR="007B4D80" w:rsidRDefault="007B4D80" w:rsidP="0004140C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1C97AE2" w14:textId="77777777" w:rsidR="007E17F4" w:rsidRDefault="007E17F4" w:rsidP="0004140C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9054BA6" w14:textId="34DA9D18" w:rsidR="00A52C20" w:rsidRPr="00A52C20" w:rsidRDefault="00A52C20" w:rsidP="0004140C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562CF">
        <w:rPr>
          <w:rFonts w:ascii="Times New Roman" w:hAnsi="Times New Roman" w:cs="Times New Roman"/>
          <w:bCs/>
          <w:sz w:val="24"/>
          <w:szCs w:val="24"/>
        </w:rPr>
        <w:t>)</w:t>
      </w:r>
      <w:r w:rsidRPr="0085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C20">
        <w:rPr>
          <w:rFonts w:ascii="Times New Roman" w:hAnsi="Times New Roman" w:cs="Times New Roman"/>
          <w:b/>
          <w:bCs/>
          <w:sz w:val="24"/>
          <w:szCs w:val="24"/>
        </w:rPr>
        <w:t>Purebred</w:t>
      </w:r>
      <w:proofErr w:type="spellEnd"/>
      <w:r w:rsidRPr="00A52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C20">
        <w:rPr>
          <w:rFonts w:ascii="Times New Roman" w:hAnsi="Times New Roman" w:cs="Times New Roman"/>
          <w:b/>
          <w:bCs/>
          <w:sz w:val="24"/>
          <w:szCs w:val="24"/>
        </w:rPr>
        <w:t>breeding</w:t>
      </w:r>
      <w:proofErr w:type="spellEnd"/>
      <w:r w:rsidRPr="00A52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C20">
        <w:rPr>
          <w:rFonts w:ascii="Times New Roman" w:hAnsi="Times New Roman" w:cs="Times New Roman"/>
          <w:b/>
          <w:bCs/>
          <w:sz w:val="24"/>
          <w:szCs w:val="24"/>
        </w:rPr>
        <w:t>animals</w:t>
      </w:r>
      <w:proofErr w:type="spellEnd"/>
      <w:r w:rsidRPr="00A52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C20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52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C2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52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C20">
        <w:rPr>
          <w:rFonts w:ascii="Times New Roman" w:hAnsi="Times New Roman" w:cs="Times New Roman"/>
          <w:b/>
          <w:bCs/>
          <w:sz w:val="24"/>
          <w:szCs w:val="24"/>
        </w:rPr>
        <w:t>caprine</w:t>
      </w:r>
      <w:proofErr w:type="spellEnd"/>
      <w:r w:rsidRPr="00A52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2C20">
        <w:rPr>
          <w:rFonts w:ascii="Times New Roman" w:hAnsi="Times New Roman" w:cs="Times New Roman"/>
          <w:b/>
          <w:bCs/>
          <w:sz w:val="24"/>
          <w:szCs w:val="24"/>
        </w:rPr>
        <w:t>species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2CF">
        <w:rPr>
          <w:rFonts w:ascii="Times New Roman" w:hAnsi="Times New Roman" w:cs="Times New Roman"/>
          <w:sz w:val="24"/>
          <w:szCs w:val="24"/>
        </w:rPr>
        <w:t xml:space="preserve">/ </w:t>
      </w:r>
      <w:r w:rsidRPr="00864A08">
        <w:rPr>
          <w:rFonts w:ascii="Times New Roman" w:hAnsi="Times New Roman" w:cs="Times New Roman"/>
        </w:rPr>
        <w:t>Kazu su</w:t>
      </w:r>
      <w:r>
        <w:rPr>
          <w:rFonts w:ascii="Times New Roman" w:hAnsi="Times New Roman" w:cs="Times New Roman"/>
        </w:rPr>
        <w:t>gu tīršķirnes vaislas dzīvnieki</w:t>
      </w:r>
    </w:p>
    <w:tbl>
      <w:tblPr>
        <w:tblW w:w="5272" w:type="pct"/>
        <w:tblInd w:w="-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845"/>
        <w:gridCol w:w="3541"/>
        <w:gridCol w:w="1275"/>
        <w:gridCol w:w="139"/>
        <w:gridCol w:w="1845"/>
        <w:gridCol w:w="1417"/>
        <w:gridCol w:w="3264"/>
      </w:tblGrid>
      <w:tr w:rsidR="00A52C20" w:rsidRPr="00864A08" w14:paraId="14F02A9F" w14:textId="77777777" w:rsidTr="00F01A95">
        <w:trPr>
          <w:trHeight w:val="1368"/>
        </w:trPr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3E344" w14:textId="77777777" w:rsidR="00A52C20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</w:pPr>
          </w:p>
          <w:p w14:paraId="00A277E1" w14:textId="77777777" w:rsidR="00A52C20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Latvija/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 xml:space="preserve"> </w:t>
            </w:r>
          </w:p>
          <w:p w14:paraId="73DDB3D9" w14:textId="77777777" w:rsidR="00A52C20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Latvia</w:t>
            </w:r>
          </w:p>
          <w:p w14:paraId="1B49861E" w14:textId="77777777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AFCB2" w14:textId="77777777" w:rsidR="00A52C20" w:rsidRPr="008562CF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2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šķirnes dzīvnieku audzētāju biedrību, kuras saskaņā ar Regulas (ES) 2016/1012 4. panta 3. punktu atzinušas kompetentās iestādes, un to kompetento iestāžu, kuras īsteno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kazu </w:t>
            </w:r>
            <w:r w:rsidRPr="008562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sugu tīršķirnes vaislas dzīvnieku audzēšanas programmas, saraksts, kā minēts Regulas (ES) 2016/1012 7. panta 1. un 3. punktā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23"/>
            </w:tblGrid>
            <w:tr w:rsidR="00A52C20" w:rsidRPr="008562CF" w14:paraId="7D3DF2EB" w14:textId="77777777" w:rsidTr="00AF5605">
              <w:trPr>
                <w:trHeight w:val="484"/>
              </w:trPr>
              <w:tc>
                <w:tcPr>
                  <w:tcW w:w="10023" w:type="dxa"/>
                </w:tcPr>
                <w:p w14:paraId="30AD23AA" w14:textId="77777777" w:rsidR="00A52C20" w:rsidRPr="008562CF" w:rsidRDefault="00A52C20" w:rsidP="00952EBB">
                  <w:pPr>
                    <w:pStyle w:val="Default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List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societies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recognised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by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competent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authorities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accordance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with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4(3),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competent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authorities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carrying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out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programmes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purebred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breeding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animals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caprine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species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as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referred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to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7(1)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and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(3)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of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Regulation</w:t>
                  </w:r>
                  <w:proofErr w:type="spellEnd"/>
                  <w:r w:rsidRPr="008562C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(EU) 2016/1012</w:t>
                  </w:r>
                </w:p>
              </w:tc>
            </w:tr>
          </w:tbl>
          <w:p w14:paraId="4C9D0A1F" w14:textId="77777777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17FC9" w14:textId="697C0FC8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20" w:rsidRPr="00864A08" w14:paraId="1A97BC82" w14:textId="77777777" w:rsidTr="006A7FBE">
        <w:trPr>
          <w:trHeight w:val="257"/>
        </w:trPr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FDF1D" w14:textId="77777777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3F5511" w14:textId="77777777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F5ED8" w14:textId="77777777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64D12" w14:textId="77777777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7AC1E" w14:textId="77777777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72C90D" w14:textId="77777777" w:rsidR="00A52C20" w:rsidRPr="00864A08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6</w:t>
            </w:r>
          </w:p>
        </w:tc>
      </w:tr>
      <w:tr w:rsidR="00A52C20" w:rsidRPr="0011131B" w14:paraId="59274F07" w14:textId="77777777" w:rsidTr="00F01A95"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279753" w14:textId="77777777" w:rsidR="00A52C20" w:rsidRPr="0011131B" w:rsidRDefault="00A52C20" w:rsidP="00952EBB">
            <w:pPr>
              <w:spacing w:after="0" w:line="240" w:lineRule="auto"/>
              <w:ind w:left="57" w:right="57" w:firstLine="15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Šķirnes dzīvnieku audzētāju biedrība vai kompetentā iestāde / </w:t>
            </w:r>
          </w:p>
          <w:p w14:paraId="6BE52BA8" w14:textId="77777777" w:rsidR="00A52C20" w:rsidRPr="00354846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</w:t>
            </w:r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7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8CA6F" w14:textId="77777777" w:rsidR="00A52C20" w:rsidRPr="0011131B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 /</w:t>
            </w:r>
          </w:p>
          <w:p w14:paraId="1F0AEEA6" w14:textId="77777777" w:rsidR="00A52C20" w:rsidRPr="00354846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2267B" w14:textId="77777777" w:rsidR="00A52C20" w:rsidRPr="0011131B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Apturēšana, atsaukšana un termiņi / </w:t>
            </w:r>
          </w:p>
          <w:p w14:paraId="133AFDCD" w14:textId="77777777" w:rsidR="00A52C20" w:rsidRPr="00354846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limitation</w:t>
            </w:r>
            <w:proofErr w:type="spellEnd"/>
          </w:p>
        </w:tc>
      </w:tr>
      <w:tr w:rsidR="00A52C20" w:rsidRPr="0011131B" w14:paraId="3C2B4EA3" w14:textId="77777777" w:rsidTr="00F01A95"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FB5AB" w14:textId="77777777" w:rsidR="00A52C20" w:rsidRPr="0011131B" w:rsidRDefault="00A52C20" w:rsidP="00952EBB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</w:rPr>
              <w:t xml:space="preserve">Šķirnes </w:t>
            </w: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dzīvnieku audzētāju biedrības/kompetentās iestādes nosaukums</w:t>
            </w:r>
          </w:p>
          <w:p w14:paraId="79B9357D" w14:textId="77777777" w:rsidR="00A52C20" w:rsidRPr="0011131B" w:rsidRDefault="00A52C20" w:rsidP="00952EBB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Kontaktinformācija</w:t>
            </w:r>
          </w:p>
          <w:p w14:paraId="5145EA7B" w14:textId="77777777" w:rsidR="00A52C20" w:rsidRDefault="00A52C20" w:rsidP="00952EBB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datums</w:t>
            </w:r>
          </w:p>
          <w:p w14:paraId="02414415" w14:textId="77777777" w:rsidR="00D67BF3" w:rsidRDefault="00D67BF3" w:rsidP="00D67BF3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authority</w:t>
            </w:r>
            <w:proofErr w:type="spellEnd"/>
          </w:p>
          <w:p w14:paraId="1CDD937A" w14:textId="77777777" w:rsidR="00D67BF3" w:rsidRDefault="00D67BF3" w:rsidP="00D67BF3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</w:t>
            </w:r>
            <w:proofErr w:type="spellEnd"/>
          </w:p>
          <w:p w14:paraId="7B6F6B7D" w14:textId="77777777" w:rsidR="00A52C20" w:rsidRPr="00D67BF3" w:rsidRDefault="00D67BF3" w:rsidP="00D67BF3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B85C7" w14:textId="77777777" w:rsidR="00A52C20" w:rsidRPr="0011131B" w:rsidRDefault="00A52C20" w:rsidP="00952EBB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Nosaukums šķirnei, uz ko attiecas apstiprinātā audzēšanas programma</w:t>
            </w:r>
          </w:p>
          <w:p w14:paraId="29C82EBC" w14:textId="77777777" w:rsidR="00A52C20" w:rsidRPr="0011131B" w:rsidRDefault="00A52C20" w:rsidP="00952EBB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Informācijas pieejamība tīmeklī par audzēšanas programmu(-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ām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FB5BD7B" w14:textId="77777777" w:rsidR="00A52C20" w:rsidRPr="00354846" w:rsidRDefault="00A52C20" w:rsidP="00952EBB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covered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7A331A0E" w14:textId="77777777" w:rsidR="00A52C20" w:rsidRPr="0011131B" w:rsidRDefault="00A52C20" w:rsidP="00952EBB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Web-access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B8D64" w14:textId="77777777" w:rsidR="00A52C20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4846">
              <w:rPr>
                <w:rFonts w:ascii="Times New Roman" w:hAnsi="Times New Roman" w:cs="Times New Roman"/>
                <w:i/>
                <w:sz w:val="20"/>
                <w:szCs w:val="20"/>
              </w:rPr>
              <w:t>Katras apstiprinātās audzēšanas programmas ģeogrāfiskā teritorija</w:t>
            </w:r>
          </w:p>
          <w:p w14:paraId="3FEBE402" w14:textId="77777777" w:rsidR="00A52C20" w:rsidRPr="00D67BF3" w:rsidRDefault="00D67BF3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Geographical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territory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700C9" w14:textId="77777777" w:rsidR="00A52C20" w:rsidRPr="0011131B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Atkāpes /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Derogations</w:t>
            </w:r>
            <w:proofErr w:type="spellEnd"/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5F39D" w14:textId="77777777" w:rsidR="00A52C20" w:rsidRPr="0011131B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apstiprināšanas datums</w:t>
            </w:r>
          </w:p>
          <w:p w14:paraId="1A5FAAA6" w14:textId="77777777" w:rsidR="00A52C20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dd.mm.gggg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14:paraId="63226943" w14:textId="77777777" w:rsidR="00A52C20" w:rsidRPr="00D67BF3" w:rsidRDefault="00D67BF3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dd.mm.yyyy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D09B4" w14:textId="77777777" w:rsidR="00A52C20" w:rsidRPr="0011131B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atsaukšanas datums</w:t>
            </w:r>
          </w:p>
          <w:p w14:paraId="6CDA1A7A" w14:textId="77777777" w:rsidR="00A52C20" w:rsidRPr="0011131B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apstiprinājuma apturēšanas vai atsaukšanas datums</w:t>
            </w:r>
          </w:p>
          <w:p w14:paraId="06369D3B" w14:textId="77777777" w:rsidR="00A52C20" w:rsidRPr="0011131B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Datums, līdz kuram ir spēkā audzēšanas programmas apstiprinājums</w:t>
            </w:r>
          </w:p>
          <w:p w14:paraId="783A8AEA" w14:textId="77777777" w:rsidR="00A52C20" w:rsidRPr="00354846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society</w:t>
            </w:r>
            <w:proofErr w:type="spellEnd"/>
          </w:p>
          <w:p w14:paraId="78F032D5" w14:textId="77777777" w:rsidR="00A52C20" w:rsidRPr="00354846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31DB1116" w14:textId="77777777" w:rsidR="00A52C20" w:rsidRPr="0011131B" w:rsidRDefault="00A52C20" w:rsidP="00952E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until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timely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limited</w:t>
            </w:r>
            <w:proofErr w:type="spellEnd"/>
          </w:p>
        </w:tc>
      </w:tr>
      <w:tr w:rsidR="003D58F5" w:rsidRPr="00864A08" w14:paraId="014B4441" w14:textId="77777777" w:rsidTr="00F01A95">
        <w:trPr>
          <w:trHeight w:val="269"/>
        </w:trPr>
        <w:tc>
          <w:tcPr>
            <w:tcW w:w="111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48E4B" w14:textId="77777777" w:rsidR="003D58F5" w:rsidRPr="00471CC0" w:rsidRDefault="003D58F5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471CC0">
              <w:rPr>
                <w:rFonts w:ascii="Times New Roman" w:eastAsia="Times New Roman" w:hAnsi="Times New Roman" w:cs="Times New Roman"/>
                <w:b/>
                <w:lang w:eastAsia="lv-LV"/>
              </w:rPr>
              <w:t>Latvian</w:t>
            </w:r>
            <w:proofErr w:type="spellEnd"/>
            <w:r w:rsidRPr="00471CC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471CC0">
              <w:rPr>
                <w:rFonts w:ascii="Times New Roman" w:eastAsia="Times New Roman" w:hAnsi="Times New Roman" w:cs="Times New Roman"/>
                <w:b/>
                <w:lang w:eastAsia="lv-LV"/>
              </w:rPr>
              <w:t>Goat</w:t>
            </w:r>
            <w:proofErr w:type="spellEnd"/>
            <w:r w:rsidRPr="00471CC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471CC0">
              <w:rPr>
                <w:rFonts w:ascii="Times New Roman" w:eastAsia="Times New Roman" w:hAnsi="Times New Roman" w:cs="Times New Roman"/>
                <w:b/>
                <w:lang w:eastAsia="lv-LV"/>
              </w:rPr>
              <w:t>Breeders</w:t>
            </w:r>
            <w:proofErr w:type="spellEnd"/>
            <w:r w:rsidRPr="00471CC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471CC0">
              <w:rPr>
                <w:rFonts w:ascii="Times New Roman" w:eastAsia="Times New Roman" w:hAnsi="Times New Roman" w:cs="Times New Roman"/>
                <w:b/>
                <w:lang w:eastAsia="lv-LV"/>
              </w:rPr>
              <w:t>Society</w:t>
            </w:r>
            <w:proofErr w:type="spellEnd"/>
            <w:r w:rsidRPr="00471CC0">
              <w:rPr>
                <w:rFonts w:ascii="Times New Roman" w:eastAsia="Times New Roman" w:hAnsi="Times New Roman" w:cs="Times New Roman"/>
                <w:b/>
                <w:lang w:eastAsia="lv-LV"/>
              </w:rPr>
              <w:t>/</w:t>
            </w:r>
          </w:p>
          <w:p w14:paraId="6683AD3C" w14:textId="77777777" w:rsidR="003D58F5" w:rsidRPr="00471CC0" w:rsidRDefault="003D58F5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471CC0">
              <w:rPr>
                <w:rFonts w:ascii="Times New Roman" w:eastAsia="Times New Roman" w:hAnsi="Times New Roman" w:cs="Times New Roman"/>
                <w:lang w:eastAsia="lv-LV"/>
              </w:rPr>
              <w:t>Latvijas kazkopības biedrība</w:t>
            </w:r>
          </w:p>
          <w:p w14:paraId="6499B667" w14:textId="77777777" w:rsidR="003D58F5" w:rsidRPr="00471CC0" w:rsidRDefault="003D58F5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  <w:t xml:space="preserve"> </w:t>
            </w:r>
          </w:p>
          <w:p w14:paraId="087562BE" w14:textId="77777777" w:rsidR="003F419A" w:rsidRDefault="003D58F5" w:rsidP="003F419A">
            <w:pPr>
              <w:pStyle w:val="Sarakstarindkopa"/>
              <w:numPr>
                <w:ilvl w:val="0"/>
                <w:numId w:val="13"/>
              </w:numPr>
              <w:tabs>
                <w:tab w:val="clear" w:pos="502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71C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„Bērzi”, Vandzene, </w:t>
            </w:r>
            <w:r w:rsidR="003F419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</w:p>
          <w:p w14:paraId="4C15242D" w14:textId="49B6EB0F" w:rsidR="003F419A" w:rsidRDefault="003F419A" w:rsidP="003F419A">
            <w:pPr>
              <w:spacing w:after="0" w:line="240" w:lineRule="auto"/>
              <w:ind w:right="57"/>
              <w:rPr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</w:t>
            </w:r>
            <w:r w:rsidR="003D58F5" w:rsidRPr="00471C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Vandzenes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3D58F5" w:rsidRPr="003F419A">
              <w:rPr>
                <w:lang w:eastAsia="lv-LV"/>
              </w:rPr>
              <w:t xml:space="preserve">pagasts, Talsu </w:t>
            </w:r>
          </w:p>
          <w:p w14:paraId="177A268D" w14:textId="64246DBB" w:rsidR="003D58F5" w:rsidRPr="003F419A" w:rsidRDefault="003F419A" w:rsidP="003F419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lang w:eastAsia="lv-LV"/>
              </w:rPr>
              <w:t xml:space="preserve">             </w:t>
            </w:r>
            <w:r w:rsidR="003D58F5" w:rsidRPr="003F419A">
              <w:rPr>
                <w:lang w:eastAsia="lv-LV"/>
              </w:rPr>
              <w:t>novads,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3D58F5" w:rsidRPr="003F419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LV-3281</w:t>
            </w:r>
          </w:p>
          <w:p w14:paraId="4425A000" w14:textId="77777777" w:rsidR="003D58F5" w:rsidRPr="00471CC0" w:rsidRDefault="006455A7" w:rsidP="00D67BF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</w:t>
            </w:r>
            <w:r w:rsidR="003D58F5" w:rsidRPr="00471C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+371 29136187</w:t>
            </w:r>
          </w:p>
          <w:p w14:paraId="7278035A" w14:textId="77777777" w:rsidR="003D58F5" w:rsidRPr="00471CC0" w:rsidRDefault="003D58F5" w:rsidP="00D67B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71CC0">
              <w:rPr>
                <w:rFonts w:ascii="Times New Roman" w:hAnsi="Times New Roman" w:cs="Times New Roman"/>
                <w:noProof/>
                <w:lang w:eastAsia="lv-LV"/>
              </w:rPr>
              <w:lastRenderedPageBreak/>
              <w:drawing>
                <wp:inline distT="0" distB="0" distL="0" distR="0" wp14:anchorId="54ED853F" wp14:editId="371DB31B">
                  <wp:extent cx="123825" cy="104775"/>
                  <wp:effectExtent l="0" t="0" r="9525" b="9525"/>
                  <wp:docPr id="49" name="Picture 4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CC0">
              <w:rPr>
                <w:rFonts w:ascii="Times New Roman" w:eastAsia="Times New Roman" w:hAnsi="Times New Roman" w:cs="Times New Roman"/>
                <w:lang w:eastAsia="lv-LV"/>
              </w:rPr>
              <w:t xml:space="preserve">     </w:t>
            </w:r>
            <w:r w:rsidR="006455A7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 w:rsidRPr="00471CC0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 w:rsidR="00726552"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</w:p>
          <w:p w14:paraId="01258E5B" w14:textId="77777777" w:rsidR="003D58F5" w:rsidRPr="00471CC0" w:rsidRDefault="00D67BF3" w:rsidP="00D67BF3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="003D58F5" w:rsidRPr="00471CC0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096CD7E5" wp14:editId="2FA331CD">
                  <wp:extent cx="103505" cy="87630"/>
                  <wp:effectExtent l="0" t="0" r="0" b="7620"/>
                  <wp:docPr id="50" name="Picture 5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8F5" w:rsidRPr="00471CC0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  </w:t>
            </w:r>
            <w:r w:rsidR="000F6AE4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="003D58F5" w:rsidRPr="00471CC0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</w:t>
            </w:r>
            <w:hyperlink r:id="rId46" w:history="1">
              <w:r w:rsidR="003D58F5" w:rsidRPr="00471CC0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piliena@inbox.lv</w:t>
              </w:r>
            </w:hyperlink>
          </w:p>
          <w:p w14:paraId="18D2F9E0" w14:textId="3646B111" w:rsidR="003D58F5" w:rsidRPr="00471CC0" w:rsidRDefault="003D58F5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CC0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471CC0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</w:t>
            </w:r>
            <w:r w:rsidR="006455A7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</w:t>
            </w:r>
            <w:r w:rsidRPr="00471CC0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</w:t>
            </w:r>
            <w:r w:rsidRPr="009D0A2F">
              <w:rPr>
                <w:rStyle w:val="Hipersaite"/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www.</w:t>
            </w:r>
            <w:r w:rsidRPr="009D0A2F">
              <w:rPr>
                <w:rStyle w:val="Hipersaite"/>
                <w:rFonts w:ascii="Times New Roman" w:hAnsi="Times New Roman" w:cs="Times New Roman"/>
                <w:sz w:val="20"/>
                <w:szCs w:val="20"/>
              </w:rPr>
              <w:t>latkaza.lv</w:t>
            </w:r>
            <w:r w:rsidRPr="00471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3E157A" w14:textId="25727E2A" w:rsidR="003D58F5" w:rsidRPr="001B4B9A" w:rsidRDefault="00C41190" w:rsidP="00C30ED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 w:rsid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 w:rsid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 w:rsidR="000F6A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03.07.</w:t>
            </w:r>
            <w:r w:rsidR="003D58F5" w:rsidRPr="00471C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2006</w:t>
            </w:r>
          </w:p>
          <w:p w14:paraId="48CAE2A1" w14:textId="77777777" w:rsidR="003D58F5" w:rsidRPr="007C6CBF" w:rsidRDefault="003D58F5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51740" w14:textId="4403E45A" w:rsidR="003D58F5" w:rsidRPr="00216A1F" w:rsidRDefault="003D58F5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216A1F">
              <w:rPr>
                <w:rFonts w:ascii="Times New Roman" w:hAnsi="Times New Roman" w:cs="Times New Roman"/>
                <w:b/>
              </w:rPr>
              <w:lastRenderedPageBreak/>
              <w:t>Latvian</w:t>
            </w:r>
            <w:proofErr w:type="spellEnd"/>
            <w:r w:rsidRPr="00216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32D7" w:rsidRPr="00216A1F">
              <w:rPr>
                <w:rFonts w:ascii="Times New Roman" w:hAnsi="Times New Roman" w:cs="Times New Roman"/>
                <w:b/>
              </w:rPr>
              <w:t>native</w:t>
            </w:r>
            <w:proofErr w:type="spellEnd"/>
            <w:r w:rsidRPr="00216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6A1F">
              <w:rPr>
                <w:rFonts w:ascii="Times New Roman" w:hAnsi="Times New Roman" w:cs="Times New Roman"/>
                <w:b/>
              </w:rPr>
              <w:t>goat</w:t>
            </w:r>
            <w:proofErr w:type="spellEnd"/>
            <w:r w:rsidRPr="00216A1F">
              <w:rPr>
                <w:rFonts w:ascii="Times New Roman" w:hAnsi="Times New Roman" w:cs="Times New Roman"/>
                <w:b/>
              </w:rPr>
              <w:t xml:space="preserve"> (Old </w:t>
            </w:r>
            <w:proofErr w:type="spellStart"/>
            <w:r w:rsidRPr="00216A1F">
              <w:rPr>
                <w:rFonts w:ascii="Times New Roman" w:hAnsi="Times New Roman" w:cs="Times New Roman"/>
                <w:b/>
              </w:rPr>
              <w:t>type</w:t>
            </w:r>
            <w:proofErr w:type="spellEnd"/>
            <w:r w:rsidRPr="00216A1F">
              <w:rPr>
                <w:rFonts w:ascii="Times New Roman" w:hAnsi="Times New Roman" w:cs="Times New Roman"/>
                <w:b/>
              </w:rPr>
              <w:t>)</w:t>
            </w:r>
            <w:r w:rsidRPr="00216A1F">
              <w:rPr>
                <w:rFonts w:ascii="Times New Roman" w:hAnsi="Times New Roman" w:cs="Times New Roman"/>
              </w:rPr>
              <w:t xml:space="preserve"> /Latvijas vietējā kaza (vec</w:t>
            </w:r>
            <w:r w:rsidR="001723EC" w:rsidRPr="00216A1F">
              <w:rPr>
                <w:rFonts w:ascii="Times New Roman" w:hAnsi="Times New Roman" w:cs="Times New Roman"/>
              </w:rPr>
              <w:t>ais</w:t>
            </w:r>
            <w:r w:rsidRPr="00216A1F">
              <w:rPr>
                <w:rFonts w:ascii="Times New Roman" w:hAnsi="Times New Roman" w:cs="Times New Roman"/>
              </w:rPr>
              <w:t xml:space="preserve"> tip</w:t>
            </w:r>
            <w:r w:rsidR="001723EC" w:rsidRPr="00216A1F">
              <w:rPr>
                <w:rFonts w:ascii="Times New Roman" w:hAnsi="Times New Roman" w:cs="Times New Roman"/>
              </w:rPr>
              <w:t>s</w:t>
            </w:r>
            <w:r w:rsidRPr="00216A1F">
              <w:rPr>
                <w:rFonts w:ascii="Times New Roman" w:hAnsi="Times New Roman" w:cs="Times New Roman"/>
              </w:rPr>
              <w:t>)</w:t>
            </w:r>
          </w:p>
          <w:p w14:paraId="5A99A890" w14:textId="54A49B60" w:rsidR="00E032D7" w:rsidRPr="00216A1F" w:rsidRDefault="009B5021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https://www.ldc.gov.lv/lv/media/120/download?attachment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7926" w14:textId="77777777" w:rsidR="0077012B" w:rsidRPr="00375EDE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7F0899AB" w14:textId="77777777" w:rsidR="003D58F5" w:rsidRPr="00091BFD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C206C" w14:textId="77777777" w:rsidR="00D055D6" w:rsidRPr="00ED2CEA" w:rsidRDefault="00D055D6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EA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6E7486E7" w14:textId="77777777" w:rsidR="003D58F5" w:rsidRPr="00864A08" w:rsidRDefault="00D055D6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„4“ (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Regulation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4A8D" w14:textId="77777777" w:rsidR="003D58F5" w:rsidRPr="004B06F4" w:rsidRDefault="00B30E15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B06F4">
              <w:rPr>
                <w:rFonts w:ascii="Times New Roman" w:hAnsi="Times New Roman" w:cs="Times New Roman"/>
              </w:rPr>
              <w:t>31.10.</w:t>
            </w:r>
            <w:r w:rsidR="00E032D7" w:rsidRPr="004B06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5AF9E3" w14:textId="4B09817E" w:rsidR="006A7FBE" w:rsidRPr="006A7FBE" w:rsidRDefault="00082952" w:rsidP="006A7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FBE">
              <w:rPr>
                <w:rFonts w:ascii="Times New Roman" w:hAnsi="Times New Roman" w:cs="Times New Roman"/>
                <w:sz w:val="20"/>
                <w:szCs w:val="20"/>
              </w:rPr>
              <w:t>Latvijas Kazkopības biedrībai no 27.09.2023 ir apturētas tiesības uzņemt dzīvniekus ciltsgrāmatā, izsniegt zootehniskos sertifikātus, sertificēt vaisliniekus.</w:t>
            </w:r>
          </w:p>
          <w:p w14:paraId="5C7C0A0A" w14:textId="77777777" w:rsidR="006A7FBE" w:rsidRPr="006A7FBE" w:rsidRDefault="006A7FBE" w:rsidP="006A7FB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00B5CD" w14:textId="7423DEF2" w:rsidR="006A7FBE" w:rsidRPr="006A7FBE" w:rsidRDefault="006A7FBE" w:rsidP="006A7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From 27.09.2023, the right to register animals in the pedigree book, issue </w:t>
            </w: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zootechnical certificates, and certify animals has been suspended for the Latvian Goat Bree</w:t>
            </w:r>
            <w:r w:rsidR="0019188D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19188D">
              <w:rPr>
                <w:rStyle w:val="rynqvb"/>
                <w:sz w:val="20"/>
                <w:szCs w:val="20"/>
                <w:lang w:val="en"/>
              </w:rPr>
              <w:t>ers</w:t>
            </w: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Society.</w:t>
            </w:r>
          </w:p>
        </w:tc>
      </w:tr>
      <w:tr w:rsidR="006A7FBE" w:rsidRPr="00864A08" w14:paraId="04860C37" w14:textId="77777777" w:rsidTr="00F118EF">
        <w:trPr>
          <w:trHeight w:val="752"/>
        </w:trPr>
        <w:tc>
          <w:tcPr>
            <w:tcW w:w="111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F862FBB" w14:textId="77777777" w:rsidR="006A7FBE" w:rsidRPr="00471CC0" w:rsidRDefault="006A7FBE" w:rsidP="006A7F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BCB7B" w14:textId="77777777" w:rsidR="006A7FBE" w:rsidRPr="00216A1F" w:rsidRDefault="006A7FBE" w:rsidP="006A7F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216A1F"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 w:rsidRPr="00216A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16A1F">
              <w:rPr>
                <w:rFonts w:ascii="Times New Roman" w:hAnsi="Times New Roman" w:cs="Times New Roman"/>
                <w:b/>
              </w:rPr>
              <w:t>native</w:t>
            </w:r>
            <w:proofErr w:type="spellEnd"/>
            <w:r w:rsidRPr="00216A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16A1F">
              <w:rPr>
                <w:rFonts w:ascii="Times New Roman" w:hAnsi="Times New Roman" w:cs="Times New Roman"/>
                <w:b/>
              </w:rPr>
              <w:t>Goat</w:t>
            </w:r>
            <w:proofErr w:type="spellEnd"/>
            <w:r w:rsidRPr="00216A1F">
              <w:rPr>
                <w:rFonts w:ascii="Times New Roman" w:hAnsi="Times New Roman" w:cs="Times New Roman"/>
              </w:rPr>
              <w:t xml:space="preserve"> / Latvijas vietējā kaza</w:t>
            </w:r>
          </w:p>
          <w:p w14:paraId="09C16EE0" w14:textId="06E38FBC" w:rsidR="006A7FBE" w:rsidRPr="00216A1F" w:rsidRDefault="006A7FBE" w:rsidP="006A7F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216A1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https://www.ldc.gov.lv/lv/media/124/download?attachment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51C72D" w14:textId="77777777" w:rsidR="006A7FBE" w:rsidRPr="00375EDE" w:rsidRDefault="006A7FBE" w:rsidP="006A7FB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5DC03B09" w14:textId="50F03D17" w:rsidR="006A7FBE" w:rsidRPr="00091BFD" w:rsidRDefault="006A7FBE" w:rsidP="006A7FB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A5A4E2" w14:textId="77777777" w:rsidR="006A7FBE" w:rsidRPr="00864A08" w:rsidRDefault="006A7FBE" w:rsidP="006A7FB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D1BCA" w14:textId="77777777" w:rsidR="006A7FBE" w:rsidRDefault="006A7FBE" w:rsidP="006A7FB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1A0CED0" w14:textId="4A52356B" w:rsidR="006A7FBE" w:rsidRPr="004B06F4" w:rsidRDefault="006A7FBE" w:rsidP="006A7FB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19.12.2019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409124" w14:textId="77777777" w:rsidR="006A7FBE" w:rsidRPr="006A7FBE" w:rsidRDefault="006A7FBE" w:rsidP="00F11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FBE">
              <w:rPr>
                <w:rFonts w:ascii="Times New Roman" w:hAnsi="Times New Roman" w:cs="Times New Roman"/>
                <w:sz w:val="20"/>
                <w:szCs w:val="20"/>
              </w:rPr>
              <w:t>Latvijas Kazkopības biedrībai no 27.09.2023 ir apturētas tiesības uzņemt dzīvniekus ciltsgrāmatā, izsniegt zootehniskos sertifikātus, sertificēt vaisliniekus.</w:t>
            </w:r>
          </w:p>
          <w:p w14:paraId="170CD5BE" w14:textId="77777777" w:rsidR="006A7FBE" w:rsidRPr="006A7FBE" w:rsidRDefault="006A7FBE" w:rsidP="00F118E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2ADDA7" w14:textId="6F36D418" w:rsidR="006A7FBE" w:rsidRPr="00864A08" w:rsidRDefault="006A7FBE" w:rsidP="00F11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From 27.09.2023, the right to register animals in the pedigree book, issue zootechnical certificates, and certify animals has been suspended for the Latvian Goat </w:t>
            </w:r>
            <w:r w:rsidR="0019188D"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Bree</w:t>
            </w:r>
            <w:r w:rsidR="0019188D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19188D">
              <w:rPr>
                <w:rStyle w:val="rynqvb"/>
                <w:sz w:val="20"/>
                <w:szCs w:val="20"/>
                <w:lang w:val="en"/>
              </w:rPr>
              <w:t>ers</w:t>
            </w:r>
            <w:r w:rsidR="0019188D"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Society.</w:t>
            </w:r>
          </w:p>
        </w:tc>
      </w:tr>
      <w:tr w:rsidR="00F118EF" w:rsidRPr="00864A08" w14:paraId="4C4C8EAC" w14:textId="77777777" w:rsidTr="00F118EF">
        <w:trPr>
          <w:trHeight w:val="752"/>
        </w:trPr>
        <w:tc>
          <w:tcPr>
            <w:tcW w:w="1110" w:type="pct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9F89C26" w14:textId="77777777" w:rsidR="00F118EF" w:rsidRPr="00471CC0" w:rsidRDefault="00F118EF" w:rsidP="00F118E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04772" w14:textId="77777777" w:rsidR="00F118EF" w:rsidRPr="00E032D7" w:rsidRDefault="00F118EF" w:rsidP="00F118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E032D7">
              <w:rPr>
                <w:rFonts w:ascii="Times New Roman" w:hAnsi="Times New Roman" w:cs="Times New Roman"/>
                <w:b/>
              </w:rPr>
              <w:t>Boer</w:t>
            </w:r>
            <w:proofErr w:type="spellEnd"/>
            <w:r w:rsidRPr="00E032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32D7">
              <w:rPr>
                <w:rFonts w:ascii="Times New Roman" w:hAnsi="Times New Roman" w:cs="Times New Roman"/>
                <w:b/>
              </w:rPr>
              <w:t>Goat</w:t>
            </w:r>
            <w:proofErr w:type="spellEnd"/>
            <w:r>
              <w:rPr>
                <w:rFonts w:ascii="Times New Roman" w:hAnsi="Times New Roman" w:cs="Times New Roman"/>
              </w:rPr>
              <w:t xml:space="preserve"> / Būru kaza</w:t>
            </w:r>
          </w:p>
          <w:p w14:paraId="418B1613" w14:textId="376A364D" w:rsidR="00F118EF" w:rsidRPr="00C30ED7" w:rsidRDefault="00F118EF" w:rsidP="00F118EF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https://www.ldc.gov.lv/lv/media/121/download?attachment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A1320A" w14:textId="77777777" w:rsidR="00F118EF" w:rsidRPr="00375EDE" w:rsidRDefault="00F118EF" w:rsidP="00F118E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0FDAC08E" w14:textId="510991B5" w:rsidR="00F118EF" w:rsidRDefault="00F118EF" w:rsidP="00F118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9BF68" w14:textId="77777777" w:rsidR="00F118EF" w:rsidRPr="00864A08" w:rsidRDefault="00F118EF" w:rsidP="00F118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27B20E" w14:textId="77777777" w:rsidR="00F118EF" w:rsidRPr="004B06F4" w:rsidRDefault="00F118EF" w:rsidP="00F118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4D0DEFC" w14:textId="48E6B31B" w:rsidR="00F118EF" w:rsidRPr="004B06F4" w:rsidRDefault="00F118EF" w:rsidP="00F118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B06F4"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ED9EF" w14:textId="77777777" w:rsidR="00F118EF" w:rsidRPr="006A7FBE" w:rsidRDefault="00F118EF" w:rsidP="00191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FBE">
              <w:rPr>
                <w:rFonts w:ascii="Times New Roman" w:hAnsi="Times New Roman" w:cs="Times New Roman"/>
                <w:sz w:val="20"/>
                <w:szCs w:val="20"/>
              </w:rPr>
              <w:t>Latvijas Kazkopības biedrībai no 27.09.2023 ir apturētas tiesības uzņemt dzīvniekus ciltsgrāmatā, izsniegt zootehniskos sertifikātus, sertificēt vaisliniekus.</w:t>
            </w:r>
          </w:p>
          <w:p w14:paraId="088B90AD" w14:textId="77777777" w:rsidR="00F118EF" w:rsidRPr="006A7FBE" w:rsidRDefault="00F118EF" w:rsidP="0019188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C073A18" w14:textId="5F8B9927" w:rsidR="00F118EF" w:rsidRPr="00864A08" w:rsidRDefault="00F118EF" w:rsidP="0019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From 27.09.2023, the right to register animals in the pedigree book, issue zootechnical certificates, and certify animals has been suspended for the Latvian Goat </w:t>
            </w:r>
            <w:r w:rsidR="0019188D"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Bree</w:t>
            </w:r>
            <w:r w:rsidR="0019188D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19188D">
              <w:rPr>
                <w:rStyle w:val="rynqvb"/>
                <w:sz w:val="20"/>
                <w:szCs w:val="20"/>
                <w:lang w:val="en"/>
              </w:rPr>
              <w:t>ers</w:t>
            </w:r>
            <w:r w:rsidR="0019188D"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Society.</w:t>
            </w:r>
          </w:p>
        </w:tc>
      </w:tr>
      <w:tr w:rsidR="0019188D" w:rsidRPr="00864A08" w14:paraId="2A6F04CF" w14:textId="77777777" w:rsidTr="00F01A95">
        <w:trPr>
          <w:trHeight w:val="752"/>
        </w:trPr>
        <w:tc>
          <w:tcPr>
            <w:tcW w:w="1110" w:type="pct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A30F147" w14:textId="77777777" w:rsidR="0019188D" w:rsidRPr="00471CC0" w:rsidRDefault="0019188D" w:rsidP="0019188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7A36C" w14:textId="77777777" w:rsidR="0019188D" w:rsidRPr="000973B8" w:rsidRDefault="0019188D" w:rsidP="001918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973B8">
              <w:rPr>
                <w:rFonts w:ascii="Times New Roman" w:hAnsi="Times New Roman" w:cs="Times New Roman"/>
                <w:b/>
              </w:rPr>
              <w:t xml:space="preserve">Anglo </w:t>
            </w:r>
            <w:proofErr w:type="spellStart"/>
            <w:r w:rsidRPr="000973B8">
              <w:rPr>
                <w:rFonts w:ascii="Times New Roman" w:hAnsi="Times New Roman" w:cs="Times New Roman"/>
                <w:b/>
              </w:rPr>
              <w:t>Nubian</w:t>
            </w:r>
            <w:proofErr w:type="spellEnd"/>
            <w:r w:rsidRPr="000973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73B8">
              <w:rPr>
                <w:rFonts w:ascii="Times New Roman" w:hAnsi="Times New Roman" w:cs="Times New Roman"/>
                <w:b/>
              </w:rPr>
              <w:t>Goat</w:t>
            </w:r>
            <w:proofErr w:type="spellEnd"/>
            <w:r w:rsidRPr="000973B8">
              <w:rPr>
                <w:rFonts w:ascii="Times New Roman" w:hAnsi="Times New Roman" w:cs="Times New Roman"/>
              </w:rPr>
              <w:t xml:space="preserve"> / Anglo </w:t>
            </w:r>
            <w:proofErr w:type="spellStart"/>
            <w:r w:rsidRPr="000973B8">
              <w:rPr>
                <w:rFonts w:ascii="Times New Roman" w:hAnsi="Times New Roman" w:cs="Times New Roman"/>
              </w:rPr>
              <w:t>Nūbijas</w:t>
            </w:r>
            <w:proofErr w:type="spellEnd"/>
            <w:r w:rsidRPr="000973B8">
              <w:rPr>
                <w:rFonts w:ascii="Times New Roman" w:hAnsi="Times New Roman" w:cs="Times New Roman"/>
              </w:rPr>
              <w:t xml:space="preserve"> kaza</w:t>
            </w:r>
          </w:p>
          <w:p w14:paraId="22A50F94" w14:textId="72DD6AC4" w:rsidR="0019188D" w:rsidRPr="00C30ED7" w:rsidRDefault="0019188D" w:rsidP="0019188D">
            <w:pPr>
              <w:spacing w:after="8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https://www.ldc.gov.lv/lv/media/123/download?attachment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7EC18" w14:textId="77777777" w:rsidR="0019188D" w:rsidRPr="00375EDE" w:rsidRDefault="0019188D" w:rsidP="0019188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315371FD" w14:textId="3C3913A9" w:rsidR="0019188D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8CCDA" w14:textId="77777777" w:rsidR="0019188D" w:rsidRPr="00864A08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4040C" w14:textId="77777777" w:rsidR="0019188D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28E7AE26" w14:textId="390C2F67" w:rsidR="0019188D" w:rsidRPr="004B06F4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19.12.2019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63F66" w14:textId="77777777" w:rsidR="0019188D" w:rsidRPr="006A7FBE" w:rsidRDefault="0019188D" w:rsidP="00191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FBE">
              <w:rPr>
                <w:rFonts w:ascii="Times New Roman" w:hAnsi="Times New Roman" w:cs="Times New Roman"/>
                <w:sz w:val="20"/>
                <w:szCs w:val="20"/>
              </w:rPr>
              <w:t>Latvijas Kazkopības biedrībai no 27.09.2023 ir apturētas tiesības uzņemt dzīvniekus ciltsgrāmatā, izsniegt zootehniskos sertifikātus, sertificēt vaisliniekus.</w:t>
            </w:r>
          </w:p>
          <w:p w14:paraId="4EBAD557" w14:textId="77777777" w:rsidR="0019188D" w:rsidRPr="006A7FBE" w:rsidRDefault="0019188D" w:rsidP="0019188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B10B14F" w14:textId="742FB9BF" w:rsidR="0019188D" w:rsidRPr="00864A08" w:rsidRDefault="0019188D" w:rsidP="0019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From 27.09.2023, the right to register animals in the pedigree book, issue zootechnical certificates, and certify animals has been suspended for the Latvian Goat Bree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>
              <w:rPr>
                <w:rStyle w:val="rynqvb"/>
                <w:sz w:val="20"/>
                <w:szCs w:val="20"/>
                <w:lang w:val="en"/>
              </w:rPr>
              <w:t>ers</w:t>
            </w: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Society.</w:t>
            </w:r>
          </w:p>
        </w:tc>
      </w:tr>
      <w:tr w:rsidR="0019188D" w:rsidRPr="00864A08" w14:paraId="68FDD398" w14:textId="77777777" w:rsidTr="0019188D">
        <w:trPr>
          <w:trHeight w:val="752"/>
        </w:trPr>
        <w:tc>
          <w:tcPr>
            <w:tcW w:w="1110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4DA7DB2" w14:textId="77777777" w:rsidR="0019188D" w:rsidRPr="00471CC0" w:rsidRDefault="0019188D" w:rsidP="0019188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7F9710B" w14:textId="77777777" w:rsidR="0019188D" w:rsidRPr="003A431D" w:rsidRDefault="0019188D" w:rsidP="001918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3A431D">
              <w:rPr>
                <w:rFonts w:ascii="Times New Roman" w:hAnsi="Times New Roman" w:cs="Times New Roman"/>
                <w:b/>
              </w:rPr>
              <w:t>Saanen</w:t>
            </w:r>
            <w:proofErr w:type="spellEnd"/>
            <w:r w:rsidRPr="003A43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431D">
              <w:rPr>
                <w:rFonts w:ascii="Times New Roman" w:hAnsi="Times New Roman" w:cs="Times New Roman"/>
                <w:b/>
              </w:rPr>
              <w:t>Goat</w:t>
            </w:r>
            <w:proofErr w:type="spellEnd"/>
            <w:r w:rsidRPr="003A431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A431D">
              <w:rPr>
                <w:rFonts w:ascii="Times New Roman" w:hAnsi="Times New Roman" w:cs="Times New Roman"/>
              </w:rPr>
              <w:t>Zānes</w:t>
            </w:r>
            <w:proofErr w:type="spellEnd"/>
            <w:r w:rsidRPr="003A431D">
              <w:rPr>
                <w:rFonts w:ascii="Times New Roman" w:hAnsi="Times New Roman" w:cs="Times New Roman"/>
              </w:rPr>
              <w:t xml:space="preserve"> kaza</w:t>
            </w:r>
          </w:p>
          <w:p w14:paraId="5D14FF63" w14:textId="09520B4D" w:rsidR="0019188D" w:rsidRPr="00C30ED7" w:rsidRDefault="0019188D" w:rsidP="001918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9B502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https://www.ldc.gov.lv/lv/media/122/download?attachment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DACB9" w14:textId="77777777" w:rsidR="0019188D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7D37FBF0" w14:textId="77777777" w:rsidR="0019188D" w:rsidRPr="00375EDE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09965E1F" w14:textId="67C91202" w:rsidR="0019188D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586FA" w14:textId="77777777" w:rsidR="0019188D" w:rsidRPr="00864A08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9E300" w14:textId="77777777" w:rsidR="0019188D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31381C1B" w14:textId="44B64E4B" w:rsidR="0019188D" w:rsidRPr="004B06F4" w:rsidRDefault="0019188D" w:rsidP="001918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19.12.2019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9827F" w14:textId="77777777" w:rsidR="0019188D" w:rsidRPr="006A7FBE" w:rsidRDefault="0019188D" w:rsidP="00191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FBE">
              <w:rPr>
                <w:rFonts w:ascii="Times New Roman" w:hAnsi="Times New Roman" w:cs="Times New Roman"/>
                <w:sz w:val="20"/>
                <w:szCs w:val="20"/>
              </w:rPr>
              <w:t>Latvijas Kazkopības biedrībai no 27.09.2023 ir apturētas tiesības uzņemt dzīvniekus ciltsgrāmatā, izsniegt zootehniskos sertifikātus, sertificēt vaisliniekus.</w:t>
            </w:r>
          </w:p>
          <w:p w14:paraId="43001A54" w14:textId="77777777" w:rsidR="0019188D" w:rsidRPr="006A7FBE" w:rsidRDefault="0019188D" w:rsidP="0019188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09B183E" w14:textId="22DB1753" w:rsidR="0019188D" w:rsidRPr="00864A08" w:rsidRDefault="0019188D" w:rsidP="0019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From 27.09.2023, the right to register animals in the pedigree book, issue </w:t>
            </w: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zootechnical certificates, and certify animals has been suspended for the Latvian Goat Bree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>
              <w:rPr>
                <w:rStyle w:val="rynqvb"/>
                <w:sz w:val="20"/>
                <w:szCs w:val="20"/>
                <w:lang w:val="en"/>
              </w:rPr>
              <w:t>ers</w:t>
            </w:r>
            <w:r w:rsidRPr="006A7FBE"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Society.</w:t>
            </w:r>
          </w:p>
        </w:tc>
      </w:tr>
    </w:tbl>
    <w:p w14:paraId="258F4477" w14:textId="77777777" w:rsidR="00D519C9" w:rsidRDefault="00D519C9" w:rsidP="0090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8EA88" w14:textId="77777777" w:rsidR="00D93840" w:rsidRDefault="00D93840" w:rsidP="0019188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044262B3" w14:textId="77777777" w:rsidR="00CD47A4" w:rsidRPr="007711B9" w:rsidRDefault="00CD47A4" w:rsidP="00902139">
      <w:pPr>
        <w:spacing w:after="10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1B9">
        <w:rPr>
          <w:rFonts w:ascii="Times New Roman" w:hAnsi="Times New Roman" w:cs="Times New Roman"/>
          <w:sz w:val="24"/>
          <w:szCs w:val="24"/>
        </w:rPr>
        <w:t>e)  </w:t>
      </w:r>
      <w:proofErr w:type="spellStart"/>
      <w:r w:rsidR="0004140C" w:rsidRPr="0004140C">
        <w:rPr>
          <w:rFonts w:ascii="Times New Roman" w:hAnsi="Times New Roman" w:cs="Times New Roman"/>
          <w:b/>
          <w:sz w:val="24"/>
          <w:szCs w:val="24"/>
        </w:rPr>
        <w:t>Purebred</w:t>
      </w:r>
      <w:proofErr w:type="spellEnd"/>
      <w:r w:rsidR="0004140C" w:rsidRPr="00041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40C" w:rsidRPr="0004140C">
        <w:rPr>
          <w:rFonts w:ascii="Times New Roman" w:hAnsi="Times New Roman" w:cs="Times New Roman"/>
          <w:b/>
          <w:sz w:val="24"/>
          <w:szCs w:val="24"/>
        </w:rPr>
        <w:t>breeding</w:t>
      </w:r>
      <w:proofErr w:type="spellEnd"/>
      <w:r w:rsidR="0004140C" w:rsidRPr="00041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40C" w:rsidRPr="0004140C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="0004140C" w:rsidRPr="00041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40C" w:rsidRPr="0004140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04140C" w:rsidRPr="00041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40C" w:rsidRPr="0004140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04140C" w:rsidRPr="00041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40C" w:rsidRPr="0004140C">
        <w:rPr>
          <w:rFonts w:ascii="Times New Roman" w:hAnsi="Times New Roman" w:cs="Times New Roman"/>
          <w:b/>
          <w:sz w:val="24"/>
          <w:szCs w:val="24"/>
        </w:rPr>
        <w:t>equine</w:t>
      </w:r>
      <w:proofErr w:type="spellEnd"/>
      <w:r w:rsidR="0004140C" w:rsidRPr="00041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40C" w:rsidRPr="0004140C">
        <w:rPr>
          <w:rFonts w:ascii="Times New Roman" w:hAnsi="Times New Roman" w:cs="Times New Roman"/>
          <w:b/>
          <w:sz w:val="24"/>
          <w:szCs w:val="24"/>
        </w:rPr>
        <w:t>species</w:t>
      </w:r>
      <w:proofErr w:type="spellEnd"/>
      <w:r w:rsidRPr="007711B9">
        <w:rPr>
          <w:rFonts w:ascii="Times New Roman" w:hAnsi="Times New Roman" w:cs="Times New Roman"/>
          <w:sz w:val="24"/>
          <w:szCs w:val="24"/>
        </w:rPr>
        <w:t> </w:t>
      </w:r>
      <w:r w:rsidR="0004140C">
        <w:rPr>
          <w:rFonts w:ascii="Times New Roman" w:hAnsi="Times New Roman" w:cs="Times New Roman"/>
          <w:sz w:val="24"/>
          <w:szCs w:val="24"/>
        </w:rPr>
        <w:t xml:space="preserve">/ </w:t>
      </w:r>
      <w:r w:rsidRPr="007711B9">
        <w:rPr>
          <w:rFonts w:ascii="Times New Roman" w:hAnsi="Times New Roman" w:cs="Times New Roman"/>
          <w:sz w:val="24"/>
          <w:szCs w:val="24"/>
        </w:rPr>
        <w:t>Zirgu sugu tīršķirnes vaislas dzīvnieki</w:t>
      </w:r>
    </w:p>
    <w:tbl>
      <w:tblPr>
        <w:tblW w:w="5261" w:type="pct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284"/>
        <w:gridCol w:w="2551"/>
        <w:gridCol w:w="1272"/>
        <w:gridCol w:w="2121"/>
        <w:gridCol w:w="1417"/>
        <w:gridCol w:w="2135"/>
        <w:gridCol w:w="2397"/>
      </w:tblGrid>
      <w:tr w:rsidR="007069AC" w:rsidRPr="00864A08" w14:paraId="5DF8A25D" w14:textId="77777777" w:rsidTr="00F01A95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11BDD" w14:textId="77777777" w:rsidR="00532719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</w:pPr>
          </w:p>
          <w:p w14:paraId="4E268E8E" w14:textId="77777777" w:rsidR="00532719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Latvija/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 xml:space="preserve"> </w:t>
            </w:r>
          </w:p>
          <w:p w14:paraId="3837A9F1" w14:textId="77777777" w:rsidR="00CD47A4" w:rsidRPr="00A86217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Latvia</w:t>
            </w:r>
          </w:p>
        </w:tc>
        <w:tc>
          <w:tcPr>
            <w:tcW w:w="36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F508D" w14:textId="77777777" w:rsidR="00CD47A4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719">
              <w:rPr>
                <w:rFonts w:ascii="Times New Roman" w:hAnsi="Times New Roman" w:cs="Times New Roman"/>
                <w:sz w:val="20"/>
                <w:szCs w:val="20"/>
              </w:rPr>
              <w:t>To šķirnes dzīvnieku audzētāju biedrību, kuras saskaņā ar Regulas (ES) 2016/1012 4. panta 3. punktu atzinušas kompetentās iestādes, un to kompetento iestāžu, kuras īsteno zirgu sugu tīršķirnes vaislas dzīvnieku audzēšanas programmas, saraksts, kā minēts Regulas (ES) 2016/1012 7. panta 1. un 3. </w:t>
            </w:r>
            <w:r w:rsidR="00532719" w:rsidRPr="0053271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32719">
              <w:rPr>
                <w:rFonts w:ascii="Times New Roman" w:hAnsi="Times New Roman" w:cs="Times New Roman"/>
                <w:sz w:val="20"/>
                <w:szCs w:val="20"/>
              </w:rPr>
              <w:t>unktā</w:t>
            </w:r>
          </w:p>
          <w:p w14:paraId="11420E70" w14:textId="77777777" w:rsidR="00532719" w:rsidRPr="00532719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societies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recognised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competent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authorities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accordance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with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4(3),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competent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authorities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carrying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out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programmes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purebred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animals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equine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referred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7(1)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(3)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>Regulation</w:t>
            </w:r>
            <w:proofErr w:type="spellEnd"/>
            <w:r w:rsidRPr="00532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(EU) 2016/1012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60C0A" w14:textId="7A3A0261" w:rsidR="00CD47A4" w:rsidRPr="00864A08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0F7" w:rsidRPr="00864A08" w14:paraId="5A20D6D1" w14:textId="77777777" w:rsidTr="00F01A95">
        <w:tc>
          <w:tcPr>
            <w:tcW w:w="9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9B59C" w14:textId="77777777" w:rsidR="00CD47A4" w:rsidRPr="00864A08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38E3C3" w14:textId="77777777" w:rsidR="00CD47A4" w:rsidRPr="00864A08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66B41" w14:textId="77777777" w:rsidR="00CD47A4" w:rsidRPr="00864A08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D9E64" w14:textId="77777777" w:rsidR="00CD47A4" w:rsidRPr="00864A08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22CE1" w14:textId="77777777" w:rsidR="00CD47A4" w:rsidRPr="00864A08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0A9AE" w14:textId="77777777" w:rsidR="00CD47A4" w:rsidRPr="00864A08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A2818" w14:textId="77777777" w:rsidR="00CD47A4" w:rsidRPr="00864A08" w:rsidRDefault="00CD47A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7</w:t>
            </w:r>
          </w:p>
        </w:tc>
      </w:tr>
      <w:tr w:rsidR="00532719" w:rsidRPr="00864A08" w14:paraId="1ACE7B9A" w14:textId="77777777" w:rsidTr="00F01A95">
        <w:tc>
          <w:tcPr>
            <w:tcW w:w="9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DEF4F" w14:textId="77777777" w:rsidR="00532719" w:rsidRPr="0011131B" w:rsidRDefault="00532719" w:rsidP="00D67BF3">
            <w:pPr>
              <w:spacing w:after="0" w:line="240" w:lineRule="auto"/>
              <w:ind w:left="57" w:right="57" w:firstLine="15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Šķirnes dzīvnieku audzētāju biedrība vai kompetentā iestāde / </w:t>
            </w:r>
          </w:p>
          <w:p w14:paraId="35328C4E" w14:textId="77777777" w:rsidR="00532719" w:rsidRPr="00354846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</w:t>
            </w:r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spellEnd"/>
          </w:p>
        </w:tc>
        <w:tc>
          <w:tcPr>
            <w:tcW w:w="322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D67AC" w14:textId="77777777" w:rsidR="00532719" w:rsidRPr="0011131B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 /</w:t>
            </w:r>
          </w:p>
          <w:p w14:paraId="21BF1B6F" w14:textId="77777777" w:rsidR="00532719" w:rsidRPr="00354846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8C452B" w14:textId="77777777" w:rsidR="00532719" w:rsidRPr="0011131B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Apturēšana, atsaukšana un termiņi / </w:t>
            </w:r>
          </w:p>
          <w:p w14:paraId="0F466647" w14:textId="77777777" w:rsidR="00532719" w:rsidRPr="00354846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limitation</w:t>
            </w:r>
            <w:proofErr w:type="spellEnd"/>
          </w:p>
        </w:tc>
      </w:tr>
      <w:tr w:rsidR="004330F7" w:rsidRPr="00864A08" w14:paraId="35A3DE5A" w14:textId="77777777" w:rsidTr="00F01A95">
        <w:trPr>
          <w:trHeight w:val="4016"/>
        </w:trPr>
        <w:tc>
          <w:tcPr>
            <w:tcW w:w="9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87332" w14:textId="77777777" w:rsidR="00532719" w:rsidRPr="0011131B" w:rsidRDefault="00532719" w:rsidP="00D67BF3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</w:rPr>
              <w:t xml:space="preserve">Šķirnes </w:t>
            </w: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dzīvnieku audzētāju biedrības/kompetentās iestādes nosaukums</w:t>
            </w:r>
          </w:p>
          <w:p w14:paraId="08184479" w14:textId="77777777" w:rsidR="00532719" w:rsidRPr="0011131B" w:rsidRDefault="00532719" w:rsidP="00D67BF3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Kontaktinformācija</w:t>
            </w:r>
          </w:p>
          <w:p w14:paraId="26077A73" w14:textId="77777777" w:rsidR="00532719" w:rsidRDefault="00532719" w:rsidP="00D67BF3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datums</w:t>
            </w:r>
          </w:p>
          <w:p w14:paraId="07F152DD" w14:textId="77777777" w:rsidR="00D67BF3" w:rsidRDefault="00D67BF3" w:rsidP="00D67BF3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authority</w:t>
            </w:r>
            <w:proofErr w:type="spellEnd"/>
          </w:p>
          <w:p w14:paraId="5004ADE5" w14:textId="77777777" w:rsidR="00D67BF3" w:rsidRDefault="00D67BF3" w:rsidP="00D67BF3">
            <w:pPr>
              <w:pStyle w:val="Default"/>
              <w:ind w:left="57" w:right="5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</w:t>
            </w:r>
            <w:proofErr w:type="spellEnd"/>
          </w:p>
          <w:p w14:paraId="5E8FFA37" w14:textId="77777777" w:rsidR="00532719" w:rsidRPr="00D67BF3" w:rsidRDefault="00D67BF3" w:rsidP="00D67BF3">
            <w:pPr>
              <w:spacing w:after="0" w:line="240" w:lineRule="auto"/>
              <w:ind w:left="57" w:right="57" w:firstLine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EE985" w14:textId="77777777" w:rsidR="00532719" w:rsidRPr="0011131B" w:rsidRDefault="00532719" w:rsidP="00D67BF3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Nosaukums šķirnei, uz ko attiecas apstiprinātā audzēšanas programma</w:t>
            </w:r>
          </w:p>
          <w:p w14:paraId="23D16F7B" w14:textId="77777777" w:rsidR="00532719" w:rsidRPr="0011131B" w:rsidRDefault="00532719" w:rsidP="00D67BF3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Informācijas pieejamība tīmeklī par audzēšanas programmu(-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ām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4AE8532" w14:textId="77777777" w:rsidR="00532719" w:rsidRPr="00354846" w:rsidRDefault="00532719" w:rsidP="00D67BF3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covered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26389BE4" w14:textId="77777777" w:rsidR="00532719" w:rsidRPr="0011131B" w:rsidRDefault="00532719" w:rsidP="00D67BF3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Web-access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153AA" w14:textId="77777777" w:rsidR="00532719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4846">
              <w:rPr>
                <w:rFonts w:ascii="Times New Roman" w:hAnsi="Times New Roman" w:cs="Times New Roman"/>
                <w:i/>
                <w:sz w:val="20"/>
                <w:szCs w:val="20"/>
              </w:rPr>
              <w:t>Katras apstiprinātās audzēšanas programmas ģeogrāfiskā teritorija</w:t>
            </w:r>
          </w:p>
          <w:p w14:paraId="67B398CA" w14:textId="77777777" w:rsidR="00532719" w:rsidRPr="00D67BF3" w:rsidRDefault="00D67BF3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Geographical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territory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97D22" w14:textId="77777777" w:rsidR="00532719" w:rsidRPr="0011131B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Atkāpes /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Derogations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275F0" w14:textId="77777777" w:rsidR="00532719" w:rsidRPr="0011131B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apstiprināšanas datums</w:t>
            </w:r>
          </w:p>
          <w:p w14:paraId="7DB36A4D" w14:textId="77777777" w:rsidR="00532719" w:rsidRPr="0011131B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dd.mm.gggg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14:paraId="6701FE50" w14:textId="77777777" w:rsidR="00532719" w:rsidRPr="00354846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dd.mm.yyyy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62418" w14:textId="77777777" w:rsidR="00532719" w:rsidRPr="001C33C7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3C7">
              <w:rPr>
                <w:rFonts w:ascii="Times New Roman" w:hAnsi="Times New Roman" w:cs="Times New Roman"/>
                <w:i/>
                <w:sz w:val="20"/>
                <w:szCs w:val="20"/>
              </w:rPr>
              <w:t>Šķirnes izcelsmes ciltsgrāmata</w:t>
            </w:r>
          </w:p>
          <w:p w14:paraId="7F238F2C" w14:textId="77777777" w:rsidR="00532719" w:rsidRPr="001C33C7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3C7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biedrības/kompetentās iestādes nosaukums</w:t>
            </w:r>
          </w:p>
          <w:p w14:paraId="12387EC0" w14:textId="77777777" w:rsidR="00532719" w:rsidRDefault="00532719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3C7">
              <w:rPr>
                <w:rFonts w:ascii="Times New Roman" w:hAnsi="Times New Roman" w:cs="Times New Roman"/>
                <w:i/>
                <w:sz w:val="20"/>
                <w:szCs w:val="20"/>
              </w:rPr>
              <w:t>Kontaktinformācija</w:t>
            </w:r>
          </w:p>
          <w:p w14:paraId="1C6357A8" w14:textId="77777777" w:rsidR="001C33C7" w:rsidRPr="001C33C7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book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origin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</w:p>
          <w:p w14:paraId="2A267B95" w14:textId="77777777" w:rsidR="001C33C7" w:rsidRPr="001C33C7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society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competent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authority</w:t>
            </w:r>
            <w:proofErr w:type="spellEnd"/>
          </w:p>
          <w:p w14:paraId="215FDBC5" w14:textId="77777777" w:rsidR="001C33C7" w:rsidRPr="001C33C7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Contact</w:t>
            </w:r>
            <w:proofErr w:type="spellEnd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33C7"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EE9D5" w14:textId="77777777" w:rsidR="001C33C7" w:rsidRPr="0011131B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Šķirnes dzīvnieku audzētāju biedrības atzīšanas atsaukšanas datums</w:t>
            </w:r>
          </w:p>
          <w:p w14:paraId="20DD8558" w14:textId="77777777" w:rsidR="001C33C7" w:rsidRPr="0011131B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apstiprinājuma apturēšanas vai atsaukšanas datums</w:t>
            </w:r>
          </w:p>
          <w:p w14:paraId="6D514946" w14:textId="77777777" w:rsidR="001C33C7" w:rsidRPr="0011131B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Datums, līdz kuram ir spēkā audzēšanas programmas apstiprinājums</w:t>
            </w:r>
          </w:p>
          <w:p w14:paraId="6274E722" w14:textId="77777777" w:rsidR="001C33C7" w:rsidRPr="00354846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recognition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society</w:t>
            </w:r>
            <w:proofErr w:type="spellEnd"/>
          </w:p>
          <w:p w14:paraId="39D3E1FD" w14:textId="77777777" w:rsidR="001C33C7" w:rsidRPr="00354846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10916A33" w14:textId="77777777" w:rsidR="00532719" w:rsidRPr="00864A08" w:rsidRDefault="001C33C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until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timely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limited</w:t>
            </w:r>
            <w:proofErr w:type="spellEnd"/>
          </w:p>
        </w:tc>
      </w:tr>
      <w:tr w:rsidR="004330F7" w:rsidRPr="00864A08" w14:paraId="5A30E243" w14:textId="77777777" w:rsidTr="00F01A95">
        <w:trPr>
          <w:trHeight w:val="273"/>
        </w:trPr>
        <w:tc>
          <w:tcPr>
            <w:tcW w:w="9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5E288" w14:textId="77777777" w:rsidR="004B06F4" w:rsidRPr="00CF1C9D" w:rsidRDefault="004B06F4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CF1C9D">
              <w:rPr>
                <w:rFonts w:ascii="Times New Roman" w:eastAsia="Times New Roman" w:hAnsi="Times New Roman" w:cs="Times New Roman"/>
                <w:b/>
                <w:lang w:eastAsia="lv-LV"/>
              </w:rPr>
              <w:t>Latvian</w:t>
            </w:r>
            <w:proofErr w:type="spellEnd"/>
            <w:r w:rsidRPr="00CF1C9D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CF1C9D">
              <w:rPr>
                <w:rFonts w:ascii="Times New Roman" w:eastAsia="Times New Roman" w:hAnsi="Times New Roman" w:cs="Times New Roman"/>
                <w:b/>
                <w:lang w:eastAsia="lv-LV"/>
              </w:rPr>
              <w:t>Horse</w:t>
            </w:r>
            <w:proofErr w:type="spellEnd"/>
            <w:r w:rsidRPr="00CF1C9D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CF1C9D">
              <w:rPr>
                <w:rFonts w:ascii="Times New Roman" w:eastAsia="Times New Roman" w:hAnsi="Times New Roman" w:cs="Times New Roman"/>
                <w:b/>
                <w:lang w:eastAsia="lv-LV"/>
              </w:rPr>
              <w:t>Breeder</w:t>
            </w:r>
            <w:proofErr w:type="spellEnd"/>
            <w:r w:rsidRPr="00CF1C9D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CF1C9D">
              <w:rPr>
                <w:rFonts w:ascii="Times New Roman" w:eastAsia="Times New Roman" w:hAnsi="Times New Roman" w:cs="Times New Roman"/>
                <w:b/>
                <w:lang w:eastAsia="lv-LV"/>
              </w:rPr>
              <w:t>Society</w:t>
            </w:r>
            <w:proofErr w:type="spellEnd"/>
            <w:r w:rsidRPr="00CF1C9D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/</w:t>
            </w:r>
          </w:p>
          <w:p w14:paraId="13207252" w14:textId="77777777" w:rsidR="004B06F4" w:rsidRPr="00AF5605" w:rsidRDefault="004B06F4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CF1C9D">
              <w:rPr>
                <w:rFonts w:ascii="Times New Roman" w:eastAsia="Times New Roman" w:hAnsi="Times New Roman" w:cs="Times New Roman"/>
                <w:lang w:eastAsia="lv-LV"/>
              </w:rPr>
              <w:t>Latvijas Zirgaudzētāju</w:t>
            </w:r>
            <w:r w:rsidRPr="00AF5605">
              <w:rPr>
                <w:rFonts w:ascii="Times New Roman" w:eastAsia="Times New Roman" w:hAnsi="Times New Roman" w:cs="Times New Roman"/>
                <w:lang w:eastAsia="lv-LV"/>
              </w:rPr>
              <w:t xml:space="preserve"> biedrība</w:t>
            </w:r>
          </w:p>
          <w:p w14:paraId="5ECE7161" w14:textId="77777777" w:rsidR="004B06F4" w:rsidRPr="00471CC0" w:rsidRDefault="004B06F4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  <w:t xml:space="preserve"> </w:t>
            </w:r>
          </w:p>
          <w:p w14:paraId="30E07BEB" w14:textId="77777777" w:rsidR="00D67BF3" w:rsidRDefault="004B06F4" w:rsidP="006455A7">
            <w:pPr>
              <w:pStyle w:val="Sarakstarindkopa"/>
              <w:numPr>
                <w:ilvl w:val="0"/>
                <w:numId w:val="13"/>
              </w:numPr>
              <w:tabs>
                <w:tab w:val="clear" w:pos="502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F560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Republikas laukums 2, </w:t>
            </w:r>
            <w:r w:rsidR="00D67BF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2EFEAC81" w14:textId="77777777" w:rsidR="004B06F4" w:rsidRDefault="00D67BF3" w:rsidP="00D67BF3">
            <w:pPr>
              <w:pStyle w:val="Sarakstarindkopa"/>
              <w:spacing w:after="0" w:line="240" w:lineRule="auto"/>
              <w:ind w:left="142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</w:t>
            </w:r>
            <w:r w:rsidR="004B06F4" w:rsidRPr="00AF560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Rīga, LV-1010</w:t>
            </w:r>
          </w:p>
          <w:p w14:paraId="7B2CAB4C" w14:textId="77777777" w:rsidR="004B06F4" w:rsidRDefault="004B06F4" w:rsidP="00D67BF3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64A08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22BA5580" wp14:editId="616EC2AD">
                  <wp:extent cx="151130" cy="111125"/>
                  <wp:effectExtent l="0" t="0" r="1270" b="3175"/>
                  <wp:docPr id="73" name="Picture 7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Pr="00471C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+371 </w:t>
            </w:r>
            <w:r w:rsidRPr="00AF560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67027488</w:t>
            </w:r>
          </w:p>
          <w:p w14:paraId="7BB48C06" w14:textId="77777777" w:rsidR="004B06F4" w:rsidRPr="00471CC0" w:rsidRDefault="004B06F4" w:rsidP="00D67BF3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Pr="00471C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AF560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26788849</w:t>
            </w:r>
          </w:p>
          <w:p w14:paraId="586CC77A" w14:textId="77777777" w:rsidR="004B06F4" w:rsidRPr="00700C9C" w:rsidRDefault="004B06F4" w:rsidP="00D67BF3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71CC0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712F4302" wp14:editId="3D2A8D9A">
                  <wp:extent cx="123825" cy="104775"/>
                  <wp:effectExtent l="0" t="0" r="9525" b="9525"/>
                  <wp:docPr id="71" name="Picture 7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C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6455A7">
              <w:rPr>
                <w:rFonts w:ascii="Times New Roman" w:eastAsia="Times New Roman" w:hAnsi="Times New Roman" w:cs="Times New Roman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71C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+371 </w:t>
            </w:r>
            <w:r w:rsidRPr="00AF560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67027488</w:t>
            </w:r>
          </w:p>
          <w:p w14:paraId="602D728D" w14:textId="77777777" w:rsidR="004B06F4" w:rsidRPr="00471CC0" w:rsidRDefault="004B06F4" w:rsidP="00D67BF3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 w:rsidRPr="00471CC0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248719C0" wp14:editId="6DF39531">
                  <wp:extent cx="103505" cy="87630"/>
                  <wp:effectExtent l="0" t="0" r="0" b="7620"/>
                  <wp:docPr id="72" name="Picture 7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CC0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</w:t>
            </w:r>
            <w:r w:rsidR="006455A7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</w:t>
            </w:r>
            <w:r w:rsidRPr="00471CC0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hyperlink r:id="rId48" w:history="1">
              <w:r w:rsidRPr="00AF5605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latvzb@inbox.lv</w:t>
              </w:r>
            </w:hyperlink>
          </w:p>
          <w:p w14:paraId="4A908641" w14:textId="77777777" w:rsidR="004B06F4" w:rsidRDefault="004B06F4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lv-LV"/>
              </w:rPr>
            </w:pPr>
            <w:proofErr w:type="spellStart"/>
            <w:r w:rsidRPr="00471CC0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471CC0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 </w:t>
            </w:r>
            <w:hyperlink r:id="rId49" w:history="1">
              <w:r w:rsidRPr="00AF5605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www.lzb.lv</w:t>
              </w:r>
            </w:hyperlink>
          </w:p>
          <w:p w14:paraId="257B4F32" w14:textId="77777777" w:rsidR="00D67BF3" w:rsidRPr="00D67BF3" w:rsidRDefault="00D67BF3" w:rsidP="00D67BF3">
            <w:pPr>
              <w:spacing w:after="0" w:line="240" w:lineRule="auto"/>
              <w:ind w:left="57" w:right="57"/>
              <w:rPr>
                <w:rFonts w:ascii="Roboto" w:eastAsia="Times New Roman" w:hAnsi="Roboto" w:cs="Times New Roman"/>
                <w:sz w:val="8"/>
                <w:szCs w:val="8"/>
                <w:lang w:eastAsia="lv-LV"/>
              </w:rPr>
            </w:pPr>
          </w:p>
          <w:p w14:paraId="0699F401" w14:textId="77777777" w:rsidR="004B06F4" w:rsidRPr="00700C9C" w:rsidRDefault="004B06F4" w:rsidP="00D67BF3">
            <w:pPr>
              <w:spacing w:after="0" w:line="240" w:lineRule="auto"/>
              <w:ind w:left="57" w:right="57"/>
              <w:rPr>
                <w:rFonts w:ascii="Roboto" w:eastAsia="Times New Roman" w:hAnsi="Roboto" w:cs="Times New Roman"/>
                <w:sz w:val="20"/>
                <w:szCs w:val="20"/>
                <w:lang w:eastAsia="lv-LV"/>
              </w:rPr>
            </w:pPr>
            <w:r>
              <w:rPr>
                <w:rFonts w:ascii="Roboto" w:eastAsia="Times New Roman" w:hAnsi="Roboto" w:cs="Times New Roman"/>
                <w:sz w:val="20"/>
                <w:szCs w:val="20"/>
                <w:lang w:eastAsia="lv-LV"/>
              </w:rPr>
              <w:t xml:space="preserve">UELN 428-001 </w:t>
            </w:r>
          </w:p>
          <w:p w14:paraId="5B327EBD" w14:textId="77777777" w:rsidR="004B06F4" w:rsidRDefault="004B06F4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15.05.2001</w:t>
            </w:r>
          </w:p>
          <w:p w14:paraId="3B34F13A" w14:textId="77777777" w:rsidR="004F419B" w:rsidRPr="004F419B" w:rsidRDefault="004F419B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70C5E" w14:textId="77777777" w:rsidR="004B06F4" w:rsidRDefault="004B06F4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522D58">
              <w:rPr>
                <w:rFonts w:ascii="Times New Roman" w:hAnsi="Times New Roman" w:cs="Times New Roman"/>
                <w:b/>
              </w:rPr>
              <w:lastRenderedPageBreak/>
              <w:t>Latvian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Warmblood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horse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riding-type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>)</w:t>
            </w:r>
            <w:r w:rsidRPr="00522D58">
              <w:rPr>
                <w:rFonts w:ascii="Times New Roman" w:hAnsi="Times New Roman" w:cs="Times New Roman"/>
              </w:rPr>
              <w:t xml:space="preserve"> / Latvijas </w:t>
            </w:r>
            <w:proofErr w:type="spellStart"/>
            <w:r w:rsidRPr="00522D58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522D58">
              <w:rPr>
                <w:rFonts w:ascii="Times New Roman" w:hAnsi="Times New Roman" w:cs="Times New Roman"/>
              </w:rPr>
              <w:t xml:space="preserve"> šķirne (braucamā tipa)</w:t>
            </w:r>
          </w:p>
          <w:p w14:paraId="0318A4A8" w14:textId="68774321" w:rsidR="004B06F4" w:rsidRPr="0077100B" w:rsidRDefault="0077100B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77100B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https://www.ldc.gov.lv/lv/media/101/download?attachment</w:t>
              </w:r>
            </w:hyperlink>
            <w:r w:rsidRPr="00771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17BEC" w14:textId="77777777" w:rsidR="004B06F4" w:rsidRPr="0077100B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13AC041A" w14:textId="77777777" w:rsidR="0077012B" w:rsidRPr="0077100B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100B">
              <w:rPr>
                <w:rFonts w:ascii="Times New Roman" w:hAnsi="Times New Roman" w:cs="Times New Roman"/>
                <w:i/>
              </w:rPr>
              <w:t>Latvija</w:t>
            </w:r>
            <w:r w:rsidRPr="0077100B">
              <w:rPr>
                <w:rFonts w:ascii="Times New Roman" w:hAnsi="Times New Roman" w:cs="Times New Roman"/>
              </w:rPr>
              <w:t>/</w:t>
            </w:r>
          </w:p>
          <w:p w14:paraId="49260B1F" w14:textId="77777777" w:rsidR="004B06F4" w:rsidRPr="0077100B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77100B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58E82" w14:textId="77777777" w:rsidR="004B06F4" w:rsidRPr="00ED2CEA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EA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45B900CB" w14:textId="77777777" w:rsidR="004B06F4" w:rsidRPr="00864A08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„4“ (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Regulation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605757" w14:textId="77777777" w:rsidR="004B06F4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3C039E84" w14:textId="77777777" w:rsidR="004B06F4" w:rsidRPr="00700C9C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06.06.</w:t>
            </w:r>
            <w:r w:rsidRPr="004B06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4F5BB" w14:textId="77777777" w:rsidR="004330F7" w:rsidRPr="004330F7" w:rsidRDefault="004330F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Latvian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Warmblood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horse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riding-type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/ Latvijas </w:t>
            </w:r>
            <w:proofErr w:type="spellStart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>siltasiņu</w:t>
            </w:r>
            <w:proofErr w:type="spellEnd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šķirne (braucamā tipa)</w:t>
            </w:r>
          </w:p>
          <w:p w14:paraId="77B40795" w14:textId="77777777" w:rsidR="004B06F4" w:rsidRPr="004330F7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3DAAF" w14:textId="77777777" w:rsidR="004B06F4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533959A5" w14:textId="77777777" w:rsidR="004B06F4" w:rsidRPr="00864A08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4904">
              <w:rPr>
                <w:rFonts w:ascii="Times New Roman" w:hAnsi="Times New Roman" w:cs="Times New Roman"/>
              </w:rPr>
              <w:t>2019-2029</w:t>
            </w:r>
          </w:p>
        </w:tc>
      </w:tr>
      <w:tr w:rsidR="004330F7" w:rsidRPr="00864A08" w14:paraId="022528EF" w14:textId="77777777" w:rsidTr="00F01A95">
        <w:tc>
          <w:tcPr>
            <w:tcW w:w="9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64FD95" w14:textId="77777777" w:rsidR="004B06F4" w:rsidRPr="00135882" w:rsidRDefault="004B06F4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highlight w:val="red"/>
                <w:lang w:eastAsia="lv-LV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0FD6A" w14:textId="3C51D88A" w:rsidR="004B06F4" w:rsidRDefault="004B06F4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522D58"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Warmblood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horse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(sport-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type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>)</w:t>
            </w:r>
            <w:r w:rsidRPr="00522D58">
              <w:rPr>
                <w:rFonts w:ascii="Times New Roman" w:hAnsi="Times New Roman" w:cs="Times New Roman"/>
              </w:rPr>
              <w:t xml:space="preserve"> / Latvijas </w:t>
            </w:r>
            <w:proofErr w:type="spellStart"/>
            <w:r w:rsidRPr="00522D58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522D58">
              <w:rPr>
                <w:rFonts w:ascii="Times New Roman" w:hAnsi="Times New Roman" w:cs="Times New Roman"/>
              </w:rPr>
              <w:t xml:space="preserve"> šķirne (sporta tip</w:t>
            </w:r>
            <w:r w:rsidR="001723EC">
              <w:rPr>
                <w:rFonts w:ascii="Times New Roman" w:hAnsi="Times New Roman" w:cs="Times New Roman"/>
              </w:rPr>
              <w:t>s</w:t>
            </w:r>
            <w:r w:rsidRPr="00522D58">
              <w:rPr>
                <w:rFonts w:ascii="Times New Roman" w:hAnsi="Times New Roman" w:cs="Times New Roman"/>
              </w:rPr>
              <w:t>)</w:t>
            </w:r>
          </w:p>
          <w:p w14:paraId="6CE6C5DD" w14:textId="28AE7946" w:rsidR="004B06F4" w:rsidRPr="0077100B" w:rsidRDefault="0077100B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77100B">
              <w:rPr>
                <w:rStyle w:val="Hipersaite"/>
                <w:rFonts w:ascii="Times New Roman" w:hAnsi="Times New Roman" w:cs="Times New Roman"/>
                <w:color w:val="0000FF"/>
                <w:sz w:val="18"/>
                <w:szCs w:val="18"/>
              </w:rPr>
              <w:t>https://www.ldc.gov.lv/lv/media/102/download?attachment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1A0E0" w14:textId="77777777" w:rsidR="004B06F4" w:rsidRPr="0077100B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2CC5994D" w14:textId="77777777" w:rsidR="0077012B" w:rsidRPr="0077100B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100B">
              <w:rPr>
                <w:rFonts w:ascii="Times New Roman" w:hAnsi="Times New Roman" w:cs="Times New Roman"/>
                <w:i/>
              </w:rPr>
              <w:t>Latvija</w:t>
            </w:r>
            <w:r w:rsidRPr="0077100B">
              <w:rPr>
                <w:rFonts w:ascii="Times New Roman" w:hAnsi="Times New Roman" w:cs="Times New Roman"/>
              </w:rPr>
              <w:t>/</w:t>
            </w:r>
          </w:p>
          <w:p w14:paraId="3396F66A" w14:textId="77777777" w:rsidR="004B06F4" w:rsidRPr="0077100B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77100B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8195F" w14:textId="77777777" w:rsidR="004B06F4" w:rsidRPr="00864A08" w:rsidRDefault="004B06F4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23BB0" w14:textId="77777777" w:rsidR="004B06F4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3468912D" w14:textId="77777777" w:rsidR="004B06F4" w:rsidRPr="00700C9C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B06F4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9634B4" w14:textId="77777777" w:rsidR="004B06F4" w:rsidRPr="004330F7" w:rsidRDefault="004330F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Latvian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Warmblood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horse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(sport-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/ Latvijas </w:t>
            </w:r>
            <w:proofErr w:type="spellStart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>siltasiņu</w:t>
            </w:r>
            <w:proofErr w:type="spellEnd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šķirne (sporta tipa)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0B08F" w14:textId="77777777" w:rsidR="004B06F4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01324F9F" w14:textId="77777777" w:rsidR="004B06F4" w:rsidRPr="00864A08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4904">
              <w:rPr>
                <w:rFonts w:ascii="Times New Roman" w:hAnsi="Times New Roman" w:cs="Times New Roman"/>
              </w:rPr>
              <w:t>2019-2029</w:t>
            </w:r>
          </w:p>
        </w:tc>
      </w:tr>
      <w:tr w:rsidR="004330F7" w:rsidRPr="00864A08" w14:paraId="227AF456" w14:textId="77777777" w:rsidTr="00F01A95">
        <w:tc>
          <w:tcPr>
            <w:tcW w:w="9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005B5" w14:textId="77777777" w:rsidR="004A16C2" w:rsidRPr="007711B9" w:rsidRDefault="004A16C2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7711B9">
              <w:rPr>
                <w:rFonts w:ascii="Times New Roman" w:eastAsia="Times New Roman" w:hAnsi="Times New Roman" w:cs="Times New Roman"/>
                <w:b/>
                <w:lang w:eastAsia="lv-LV"/>
              </w:rPr>
              <w:t>Society</w:t>
            </w:r>
            <w:proofErr w:type="spellEnd"/>
            <w:r w:rsidRPr="007711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„</w:t>
            </w:r>
            <w:proofErr w:type="spellStart"/>
            <w:r w:rsidRPr="007711B9">
              <w:rPr>
                <w:rFonts w:ascii="Times New Roman" w:eastAsia="Times New Roman" w:hAnsi="Times New Roman" w:cs="Times New Roman"/>
                <w:b/>
                <w:lang w:eastAsia="lv-LV"/>
              </w:rPr>
              <w:t>Latvian</w:t>
            </w:r>
            <w:proofErr w:type="spellEnd"/>
            <w:r w:rsidRPr="007711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7711B9">
              <w:rPr>
                <w:rFonts w:ascii="Times New Roman" w:eastAsia="Times New Roman" w:hAnsi="Times New Roman" w:cs="Times New Roman"/>
                <w:b/>
                <w:lang w:eastAsia="lv-LV"/>
              </w:rPr>
              <w:t>H</w:t>
            </w:r>
            <w:r w:rsidRPr="004A16C2">
              <w:rPr>
                <w:rFonts w:ascii="Times New Roman" w:eastAsia="Times New Roman" w:hAnsi="Times New Roman" w:cs="Times New Roman"/>
                <w:b/>
                <w:lang w:eastAsia="lv-LV"/>
              </w:rPr>
              <w:t>orse</w:t>
            </w:r>
            <w:proofErr w:type="spellEnd"/>
            <w:r w:rsidRPr="007711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7711B9">
              <w:rPr>
                <w:rFonts w:ascii="Times New Roman" w:eastAsia="Times New Roman" w:hAnsi="Times New Roman" w:cs="Times New Roman"/>
                <w:b/>
                <w:lang w:eastAsia="lv-LV"/>
              </w:rPr>
              <w:t>Breeders</w:t>
            </w:r>
            <w:proofErr w:type="spellEnd"/>
            <w:r w:rsidRPr="007711B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Association”/</w:t>
            </w:r>
          </w:p>
          <w:p w14:paraId="2407CE87" w14:textId="77777777" w:rsidR="004A16C2" w:rsidRPr="007711B9" w:rsidRDefault="004A16C2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7711B9">
              <w:rPr>
                <w:rFonts w:ascii="Times New Roman" w:eastAsia="Times New Roman" w:hAnsi="Times New Roman" w:cs="Times New Roman"/>
                <w:lang w:eastAsia="lv-LV"/>
              </w:rPr>
              <w:t>Biedrība „Latvijas šķirnes zirgu audzētāju asociācija”</w:t>
            </w:r>
          </w:p>
          <w:p w14:paraId="5A8ACD22" w14:textId="77777777" w:rsidR="004A16C2" w:rsidRPr="007711B9" w:rsidRDefault="004A16C2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  <w:r w:rsidRPr="007711B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  <w:t xml:space="preserve"> </w:t>
            </w:r>
          </w:p>
          <w:p w14:paraId="19EC851E" w14:textId="77777777" w:rsidR="004F419B" w:rsidRDefault="004F419B" w:rsidP="004F419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4A16C2"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Kalnabeites</w:t>
            </w:r>
            <w:proofErr w:type="spellEnd"/>
            <w:r w:rsidR="004A16C2"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8, Siguldas</w:t>
            </w:r>
          </w:p>
          <w:p w14:paraId="21BB9BBA" w14:textId="77777777" w:rsidR="004F419B" w:rsidRDefault="004F419B" w:rsidP="004F419B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</w:t>
            </w:r>
            <w:r w:rsidR="004A16C2"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pagasts, Siguldas novads,</w:t>
            </w:r>
          </w:p>
          <w:p w14:paraId="35520184" w14:textId="77777777" w:rsidR="004A16C2" w:rsidRPr="007711B9" w:rsidRDefault="004F419B" w:rsidP="004F419B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    </w:t>
            </w:r>
            <w:r w:rsidR="004A16C2"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LV-2150</w:t>
            </w:r>
          </w:p>
          <w:p w14:paraId="261101B7" w14:textId="77777777" w:rsidR="004A16C2" w:rsidRPr="007711B9" w:rsidRDefault="004F419B" w:rsidP="004F419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4A16C2"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+371 67971022</w:t>
            </w:r>
          </w:p>
          <w:p w14:paraId="757B9E5F" w14:textId="77777777" w:rsidR="004A16C2" w:rsidRPr="007711B9" w:rsidRDefault="004F419B" w:rsidP="004F419B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</w:t>
            </w:r>
            <w:r w:rsidR="004A16C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+371 28388360</w:t>
            </w:r>
          </w:p>
          <w:p w14:paraId="22779B00" w14:textId="77777777" w:rsidR="004A16C2" w:rsidRPr="007711B9" w:rsidRDefault="004F419B" w:rsidP="004F419B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</w:t>
            </w:r>
            <w:r w:rsidR="004A16C2"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</w:t>
            </w:r>
            <w:r w:rsidR="004A16C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4A16C2"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29552446</w:t>
            </w:r>
          </w:p>
          <w:p w14:paraId="61820579" w14:textId="77777777" w:rsidR="004A16C2" w:rsidRPr="007711B9" w:rsidRDefault="004A16C2" w:rsidP="004F41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7711B9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34AF6CB7" wp14:editId="48EA8252">
                  <wp:extent cx="123825" cy="104775"/>
                  <wp:effectExtent l="0" t="0" r="9525" b="9525"/>
                  <wp:docPr id="75" name="Picture 7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19B"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  <w:r w:rsidR="006455A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D95D93">
              <w:rPr>
                <w:rFonts w:ascii="Times New Roman" w:eastAsia="Times New Roman" w:hAnsi="Times New Roman" w:cs="Times New Roman"/>
                <w:lang w:eastAsia="lv-LV"/>
              </w:rPr>
              <w:t xml:space="preserve">+371 </w:t>
            </w:r>
            <w:r w:rsidRPr="00D95D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67971022</w:t>
            </w:r>
          </w:p>
          <w:p w14:paraId="5418CED1" w14:textId="77777777" w:rsidR="004A16C2" w:rsidRPr="007711B9" w:rsidRDefault="004A16C2" w:rsidP="004F419B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 w:rsidRPr="007711B9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7965575" wp14:editId="0D596943">
                  <wp:extent cx="103505" cy="87630"/>
                  <wp:effectExtent l="0" t="0" r="0" b="7620"/>
                  <wp:docPr id="76" name="Picture 7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19B">
              <w:t xml:space="preserve">      </w:t>
            </w:r>
            <w:r w:rsidR="006455A7">
              <w:t xml:space="preserve"> </w:t>
            </w:r>
            <w:hyperlink r:id="rId51" w:history="1">
              <w:r w:rsidRPr="007711B9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lszaa@lszaa.lv</w:t>
              </w:r>
            </w:hyperlink>
          </w:p>
          <w:p w14:paraId="56C31C4A" w14:textId="77777777" w:rsidR="004A16C2" w:rsidRDefault="004A16C2" w:rsidP="004F419B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7711B9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7711B9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 </w:t>
            </w:r>
            <w:hyperlink r:id="rId52" w:history="1">
              <w:r w:rsidRPr="007711B9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www.lszaa.lv</w:t>
              </w:r>
            </w:hyperlink>
          </w:p>
          <w:p w14:paraId="16212019" w14:textId="77777777" w:rsidR="004F419B" w:rsidRPr="004F419B" w:rsidRDefault="004F419B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8"/>
                <w:szCs w:val="8"/>
                <w:lang w:eastAsia="lv-LV"/>
              </w:rPr>
            </w:pPr>
          </w:p>
          <w:p w14:paraId="0FD91110" w14:textId="77777777" w:rsidR="004A16C2" w:rsidRPr="007711B9" w:rsidRDefault="004A16C2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UELN 428-001 </w:t>
            </w:r>
          </w:p>
          <w:p w14:paraId="15704C36" w14:textId="77777777" w:rsidR="004A16C2" w:rsidRPr="00864A08" w:rsidRDefault="004A16C2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 w:rsidRPr="007711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29.04.2004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86C57" w14:textId="77777777" w:rsidR="004A16C2" w:rsidRPr="004C5E47" w:rsidRDefault="004A16C2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 </w:t>
            </w:r>
            <w:proofErr w:type="spellStart"/>
            <w:r w:rsidRPr="004C5E47"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 w:rsidRPr="004C5E4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5E47">
              <w:rPr>
                <w:rFonts w:ascii="Times New Roman" w:hAnsi="Times New Roman" w:cs="Times New Roman"/>
                <w:b/>
              </w:rPr>
              <w:t>Ardennes</w:t>
            </w:r>
            <w:proofErr w:type="spellEnd"/>
            <w:r w:rsidRPr="004C5E4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5E47">
              <w:rPr>
                <w:rFonts w:ascii="Times New Roman" w:hAnsi="Times New Roman" w:cs="Times New Roman"/>
                <w:b/>
              </w:rPr>
              <w:t>horse</w:t>
            </w:r>
            <w:proofErr w:type="spellEnd"/>
            <w:r w:rsidRPr="004C5E47">
              <w:rPr>
                <w:rFonts w:ascii="Times New Roman" w:hAnsi="Times New Roman" w:cs="Times New Roman"/>
                <w:b/>
              </w:rPr>
              <w:t xml:space="preserve"> </w:t>
            </w:r>
            <w:r w:rsidRPr="004C5E47">
              <w:rPr>
                <w:rFonts w:ascii="Times New Roman" w:hAnsi="Times New Roman" w:cs="Times New Roman"/>
              </w:rPr>
              <w:t xml:space="preserve">/ Latvijas </w:t>
            </w:r>
            <w:proofErr w:type="spellStart"/>
            <w:r w:rsidRPr="004C5E47">
              <w:rPr>
                <w:rFonts w:ascii="Times New Roman" w:hAnsi="Times New Roman" w:cs="Times New Roman"/>
              </w:rPr>
              <w:t>ardenis</w:t>
            </w:r>
            <w:proofErr w:type="spellEnd"/>
          </w:p>
          <w:p w14:paraId="63D32B10" w14:textId="4A4C7403" w:rsidR="004A16C2" w:rsidRPr="00864A08" w:rsidRDefault="00385685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85685">
              <w:rPr>
                <w:rStyle w:val="Hipersaite"/>
                <w:rFonts w:ascii="Times New Roman" w:hAnsi="Times New Roman" w:cs="Times New Roman"/>
                <w:color w:val="0000FF"/>
                <w:sz w:val="18"/>
                <w:szCs w:val="18"/>
              </w:rPr>
              <w:t>https://www.ldc.gov.lv/lv/media/100/download?attachment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7ED57" w14:textId="77777777" w:rsidR="004A16C2" w:rsidRPr="0077100B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11C8E4FF" w14:textId="77777777" w:rsidR="0077012B" w:rsidRPr="0077100B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100B">
              <w:rPr>
                <w:rFonts w:ascii="Times New Roman" w:hAnsi="Times New Roman" w:cs="Times New Roman"/>
                <w:i/>
              </w:rPr>
              <w:t>Latvija</w:t>
            </w:r>
            <w:r w:rsidRPr="0077100B">
              <w:rPr>
                <w:rFonts w:ascii="Times New Roman" w:hAnsi="Times New Roman" w:cs="Times New Roman"/>
              </w:rPr>
              <w:t>/</w:t>
            </w:r>
          </w:p>
          <w:p w14:paraId="6305BB90" w14:textId="77777777" w:rsidR="004A16C2" w:rsidRPr="0077100B" w:rsidRDefault="0077012B" w:rsidP="0077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100B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9749A" w14:textId="77777777" w:rsidR="004A16C2" w:rsidRPr="004B06F4" w:rsidRDefault="007069AC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6F4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15FB2A5D" w14:textId="77777777" w:rsidR="007069AC" w:rsidRPr="00ED2CEA" w:rsidRDefault="007069AC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„4“ (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>Regulation</w:t>
            </w:r>
            <w:proofErr w:type="spellEnd"/>
            <w:r w:rsidRPr="004B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4F359" w14:textId="77777777" w:rsidR="004A16C2" w:rsidRPr="00700C9C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704874B2" w14:textId="1A1AD39C" w:rsidR="004A16C2" w:rsidRPr="006A690D" w:rsidRDefault="006A690D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A690D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1C8ED" w14:textId="77777777" w:rsidR="004330F7" w:rsidRPr="004330F7" w:rsidRDefault="004330F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Latvian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Ardennes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horse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/ Latvijas </w:t>
            </w:r>
            <w:proofErr w:type="spellStart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>ardenis</w:t>
            </w:r>
            <w:proofErr w:type="spellEnd"/>
          </w:p>
          <w:p w14:paraId="0D75F41B" w14:textId="77777777" w:rsidR="00135882" w:rsidRPr="004330F7" w:rsidRDefault="0013588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278A5" w14:textId="77777777" w:rsidR="004A16C2" w:rsidRPr="00864A08" w:rsidRDefault="004A16C2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 </w:t>
            </w:r>
          </w:p>
        </w:tc>
      </w:tr>
      <w:tr w:rsidR="004330F7" w:rsidRPr="00864A08" w14:paraId="195EC481" w14:textId="77777777" w:rsidTr="00F01A95">
        <w:tc>
          <w:tcPr>
            <w:tcW w:w="96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FC4907" w14:textId="77777777" w:rsidR="004A16C2" w:rsidRPr="007711B9" w:rsidRDefault="004A16C2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A8951" w14:textId="77777777" w:rsidR="004A16C2" w:rsidRPr="004A16C2" w:rsidRDefault="004A16C2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A16C2">
              <w:rPr>
                <w:rFonts w:ascii="Times New Roman" w:hAnsi="Times New Roman" w:cs="Times New Roman"/>
                <w:b/>
              </w:rPr>
              <w:t xml:space="preserve">Latgale </w:t>
            </w:r>
            <w:proofErr w:type="spellStart"/>
            <w:r w:rsidRPr="004A16C2">
              <w:rPr>
                <w:rFonts w:ascii="Times New Roman" w:hAnsi="Times New Roman" w:cs="Times New Roman"/>
                <w:b/>
              </w:rPr>
              <w:t>Trotter</w:t>
            </w:r>
            <w:proofErr w:type="spellEnd"/>
            <w:r w:rsidRPr="004A16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16C2">
              <w:rPr>
                <w:rFonts w:ascii="Times New Roman" w:hAnsi="Times New Roman" w:cs="Times New Roman"/>
                <w:b/>
              </w:rPr>
              <w:t>horse</w:t>
            </w:r>
            <w:proofErr w:type="spellEnd"/>
            <w:r w:rsidRPr="004A16C2">
              <w:rPr>
                <w:rFonts w:ascii="Times New Roman" w:hAnsi="Times New Roman" w:cs="Times New Roman"/>
              </w:rPr>
              <w:t xml:space="preserve"> / Latgales rikšotājs</w:t>
            </w:r>
          </w:p>
          <w:p w14:paraId="68CBE612" w14:textId="0F606B5C" w:rsidR="00135882" w:rsidRPr="00864A08" w:rsidRDefault="00385685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85685">
              <w:rPr>
                <w:rStyle w:val="Hipersaite"/>
                <w:rFonts w:ascii="Times New Roman" w:hAnsi="Times New Roman" w:cs="Times New Roman"/>
                <w:color w:val="0000FF"/>
                <w:sz w:val="18"/>
                <w:szCs w:val="18"/>
              </w:rPr>
              <w:t>https://www.ldc.gov.lv/lv/media/99/download?attachment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64276" w14:textId="77777777" w:rsidR="004A16C2" w:rsidRPr="0077100B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2F70A7B9" w14:textId="77777777" w:rsidR="008971F6" w:rsidRPr="0077100B" w:rsidRDefault="008971F6" w:rsidP="008971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100B">
              <w:rPr>
                <w:rFonts w:ascii="Times New Roman" w:hAnsi="Times New Roman" w:cs="Times New Roman"/>
                <w:i/>
              </w:rPr>
              <w:t>Latvija</w:t>
            </w:r>
            <w:r w:rsidRPr="0077100B">
              <w:rPr>
                <w:rFonts w:ascii="Times New Roman" w:hAnsi="Times New Roman" w:cs="Times New Roman"/>
              </w:rPr>
              <w:t>/</w:t>
            </w:r>
          </w:p>
          <w:p w14:paraId="0FDF2B9E" w14:textId="77777777" w:rsidR="004A16C2" w:rsidRPr="0077100B" w:rsidRDefault="008971F6" w:rsidP="008971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77100B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903D8" w14:textId="77777777" w:rsidR="00ED2CEA" w:rsidRPr="00ED2CEA" w:rsidRDefault="00ED2CEA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EA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2C355F32" w14:textId="77777777" w:rsidR="004A16C2" w:rsidRPr="00ED2CEA" w:rsidRDefault="00ED2CEA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„4“ (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Regulation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1C008" w14:textId="77777777" w:rsidR="004A16C2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7080B597" w14:textId="77777777" w:rsidR="004A16C2" w:rsidRPr="00700C9C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24.05.</w:t>
            </w:r>
            <w:r w:rsidR="004A16C2" w:rsidRPr="004B06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C35506" w14:textId="77777777" w:rsidR="004330F7" w:rsidRPr="004330F7" w:rsidRDefault="004330F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Latgale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Trotter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horse</w:t>
            </w:r>
            <w:proofErr w:type="spellEnd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/ Latgales rikšotājs</w:t>
            </w:r>
          </w:p>
          <w:p w14:paraId="24A181B3" w14:textId="77777777" w:rsidR="004A16C2" w:rsidRPr="004330F7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9848B" w14:textId="77777777" w:rsidR="004A16C2" w:rsidRPr="00864A08" w:rsidRDefault="004A16C2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4330F7" w:rsidRPr="00864A08" w14:paraId="0606CD01" w14:textId="77777777" w:rsidTr="00F01A95">
        <w:tc>
          <w:tcPr>
            <w:tcW w:w="96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A553F1" w14:textId="77777777" w:rsidR="004A16C2" w:rsidRPr="00522D58" w:rsidRDefault="004A16C2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921E8A" w14:textId="4358F5F2" w:rsidR="004A16C2" w:rsidRDefault="004A16C2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522D58"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Warmblood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horse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riding-type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>)</w:t>
            </w:r>
            <w:r w:rsidRPr="00522D58">
              <w:rPr>
                <w:rFonts w:ascii="Times New Roman" w:hAnsi="Times New Roman" w:cs="Times New Roman"/>
              </w:rPr>
              <w:t xml:space="preserve"> / Latvijas </w:t>
            </w:r>
            <w:proofErr w:type="spellStart"/>
            <w:r w:rsidRPr="00522D58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522D58">
              <w:rPr>
                <w:rFonts w:ascii="Times New Roman" w:hAnsi="Times New Roman" w:cs="Times New Roman"/>
              </w:rPr>
              <w:t xml:space="preserve"> šķirne (braucam</w:t>
            </w:r>
            <w:r w:rsidR="001723EC">
              <w:rPr>
                <w:rFonts w:ascii="Times New Roman" w:hAnsi="Times New Roman" w:cs="Times New Roman"/>
              </w:rPr>
              <w:t>ais</w:t>
            </w:r>
            <w:r w:rsidRPr="00522D58">
              <w:rPr>
                <w:rFonts w:ascii="Times New Roman" w:hAnsi="Times New Roman" w:cs="Times New Roman"/>
              </w:rPr>
              <w:t xml:space="preserve"> tip</w:t>
            </w:r>
            <w:r w:rsidR="001723EC">
              <w:rPr>
                <w:rFonts w:ascii="Times New Roman" w:hAnsi="Times New Roman" w:cs="Times New Roman"/>
              </w:rPr>
              <w:t>s</w:t>
            </w:r>
            <w:r w:rsidRPr="00522D58">
              <w:rPr>
                <w:rFonts w:ascii="Times New Roman" w:hAnsi="Times New Roman" w:cs="Times New Roman"/>
              </w:rPr>
              <w:t>)</w:t>
            </w:r>
          </w:p>
          <w:p w14:paraId="78AA73BD" w14:textId="55AAD50C" w:rsidR="004A16C2" w:rsidRPr="0077100B" w:rsidRDefault="0077100B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53" w:history="1">
              <w:r w:rsidRPr="0077100B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https://www.ldc.gov.lv/lv/media/101/download?attachment</w:t>
              </w:r>
            </w:hyperlink>
            <w:r w:rsidRPr="00771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7112C" w14:textId="77777777" w:rsidR="004A16C2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7BCA9408" w14:textId="77777777" w:rsidR="008971F6" w:rsidRPr="0077100B" w:rsidRDefault="008971F6" w:rsidP="008971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7100B">
              <w:rPr>
                <w:rFonts w:ascii="Times New Roman" w:hAnsi="Times New Roman" w:cs="Times New Roman"/>
                <w:i/>
              </w:rPr>
              <w:t>Latvija</w:t>
            </w:r>
            <w:r w:rsidRPr="0077100B">
              <w:rPr>
                <w:rFonts w:ascii="Times New Roman" w:hAnsi="Times New Roman" w:cs="Times New Roman"/>
              </w:rPr>
              <w:t>/</w:t>
            </w:r>
          </w:p>
          <w:p w14:paraId="259DE8F3" w14:textId="77777777" w:rsidR="004A16C2" w:rsidRPr="00522D58" w:rsidRDefault="008971F6" w:rsidP="008971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77100B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E7770" w14:textId="77777777" w:rsidR="00014FDF" w:rsidRPr="00ED2CEA" w:rsidRDefault="00014FDF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EA">
              <w:rPr>
                <w:rFonts w:ascii="Times New Roman" w:hAnsi="Times New Roman" w:cs="Times New Roman"/>
                <w:sz w:val="18"/>
                <w:szCs w:val="18"/>
              </w:rPr>
              <w:t>“4” audzēšanas programma apdraudētai šķirnei/</w:t>
            </w:r>
          </w:p>
          <w:p w14:paraId="7E38D043" w14:textId="77777777" w:rsidR="004A16C2" w:rsidRPr="00864A08" w:rsidRDefault="00014FDF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„4“ (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breeding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carried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out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endangered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breed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defined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Article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2(24)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>Regulation</w:t>
            </w:r>
            <w:proofErr w:type="spellEnd"/>
            <w:r w:rsidRPr="00ED2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(EU) 2016/1012)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A8C9B" w14:textId="77777777" w:rsidR="004A16C2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1810F04D" w14:textId="77777777" w:rsidR="004A16C2" w:rsidRPr="00700C9C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06.06.</w:t>
            </w:r>
            <w:r w:rsidR="004A16C2" w:rsidRPr="004B06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DF7337" w14:textId="77777777" w:rsidR="004330F7" w:rsidRPr="004330F7" w:rsidRDefault="004330F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Latvian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Warmblood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horse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riding-type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/ Latvijas </w:t>
            </w:r>
            <w:proofErr w:type="spellStart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>siltasiņu</w:t>
            </w:r>
            <w:proofErr w:type="spellEnd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šķirne (braucamā tipa)</w:t>
            </w:r>
          </w:p>
          <w:p w14:paraId="0353FC7F" w14:textId="77777777" w:rsidR="004A16C2" w:rsidRPr="004330F7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A3CBF" w14:textId="77777777" w:rsidR="004A16C2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4BC95676" w14:textId="77777777" w:rsidR="004A16C2" w:rsidRPr="00864A08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4904">
              <w:rPr>
                <w:rFonts w:ascii="Times New Roman" w:hAnsi="Times New Roman" w:cs="Times New Roman"/>
              </w:rPr>
              <w:t>2019-2029</w:t>
            </w:r>
          </w:p>
        </w:tc>
      </w:tr>
      <w:tr w:rsidR="004330F7" w:rsidRPr="00864A08" w14:paraId="7E77706C" w14:textId="77777777" w:rsidTr="00F01A95">
        <w:tc>
          <w:tcPr>
            <w:tcW w:w="9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35490" w14:textId="77777777" w:rsidR="004A16C2" w:rsidRPr="00522D58" w:rsidRDefault="004A16C2" w:rsidP="00D67B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FF0CE" w14:textId="1FD79A7A" w:rsidR="004A16C2" w:rsidRDefault="004A16C2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522D58">
              <w:rPr>
                <w:rFonts w:ascii="Times New Roman" w:hAnsi="Times New Roman" w:cs="Times New Roman"/>
                <w:b/>
              </w:rPr>
              <w:t>Latvian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Warmblood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horse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 xml:space="preserve"> (sport-</w:t>
            </w:r>
            <w:proofErr w:type="spellStart"/>
            <w:r w:rsidRPr="00522D58">
              <w:rPr>
                <w:rFonts w:ascii="Times New Roman" w:hAnsi="Times New Roman" w:cs="Times New Roman"/>
                <w:b/>
              </w:rPr>
              <w:t>type</w:t>
            </w:r>
            <w:proofErr w:type="spellEnd"/>
            <w:r w:rsidRPr="00522D58">
              <w:rPr>
                <w:rFonts w:ascii="Times New Roman" w:hAnsi="Times New Roman" w:cs="Times New Roman"/>
                <w:b/>
              </w:rPr>
              <w:t>)</w:t>
            </w:r>
            <w:r w:rsidRPr="00522D58">
              <w:rPr>
                <w:rFonts w:ascii="Times New Roman" w:hAnsi="Times New Roman" w:cs="Times New Roman"/>
              </w:rPr>
              <w:t xml:space="preserve"> / Latvijas </w:t>
            </w:r>
            <w:proofErr w:type="spellStart"/>
            <w:r w:rsidRPr="00522D58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522D58">
              <w:rPr>
                <w:rFonts w:ascii="Times New Roman" w:hAnsi="Times New Roman" w:cs="Times New Roman"/>
              </w:rPr>
              <w:t xml:space="preserve"> šķirne (sporta tip</w:t>
            </w:r>
            <w:r w:rsidR="001723EC">
              <w:rPr>
                <w:rFonts w:ascii="Times New Roman" w:hAnsi="Times New Roman" w:cs="Times New Roman"/>
              </w:rPr>
              <w:t>s</w:t>
            </w:r>
            <w:r w:rsidRPr="00522D58">
              <w:rPr>
                <w:rFonts w:ascii="Times New Roman" w:hAnsi="Times New Roman" w:cs="Times New Roman"/>
              </w:rPr>
              <w:t>)</w:t>
            </w:r>
          </w:p>
          <w:p w14:paraId="17C5D62C" w14:textId="5E287B2C" w:rsidR="004A16C2" w:rsidRPr="009D0A2F" w:rsidRDefault="0077100B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77100B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https://www.ldc.gov.lv/lv/media/102/download?attachment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60677" w14:textId="77777777" w:rsidR="004A16C2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3122CAB7" w14:textId="77777777" w:rsidR="008971F6" w:rsidRPr="00375EDE" w:rsidRDefault="008971F6" w:rsidP="008971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1EC78CE6" w14:textId="77777777" w:rsidR="004A16C2" w:rsidRPr="00522D58" w:rsidRDefault="008971F6" w:rsidP="008971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512CB" w14:textId="77777777" w:rsidR="004A16C2" w:rsidRPr="00864A08" w:rsidRDefault="004A16C2" w:rsidP="00D67B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EDB45" w14:textId="77777777" w:rsidR="004A16C2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14:paraId="480EEAFD" w14:textId="77777777" w:rsidR="004A16C2" w:rsidRPr="00700C9C" w:rsidRDefault="004B06F4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B06F4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59CEBD" w14:textId="77777777" w:rsidR="004A16C2" w:rsidRPr="004330F7" w:rsidRDefault="004330F7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Latvian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Warmblood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horse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(sport-</w:t>
            </w:r>
            <w:proofErr w:type="spellStart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4330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/ Latvijas </w:t>
            </w:r>
            <w:proofErr w:type="spellStart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>siltasiņu</w:t>
            </w:r>
            <w:proofErr w:type="spellEnd"/>
            <w:r w:rsidRPr="004330F7">
              <w:rPr>
                <w:rFonts w:ascii="Times New Roman" w:hAnsi="Times New Roman" w:cs="Times New Roman"/>
                <w:sz w:val="20"/>
                <w:szCs w:val="20"/>
              </w:rPr>
              <w:t xml:space="preserve"> šķirne (sporta tipa)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5D18E7" w14:textId="77777777" w:rsidR="004A16C2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159133A8" w14:textId="77777777" w:rsidR="004A16C2" w:rsidRPr="00864A08" w:rsidRDefault="004A16C2" w:rsidP="00D67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4904">
              <w:rPr>
                <w:rFonts w:ascii="Times New Roman" w:hAnsi="Times New Roman" w:cs="Times New Roman"/>
              </w:rPr>
              <w:t>2019-2029</w:t>
            </w:r>
          </w:p>
        </w:tc>
      </w:tr>
    </w:tbl>
    <w:p w14:paraId="4720C882" w14:textId="77777777" w:rsidR="00CF1C9D" w:rsidRDefault="00CF1C9D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4FB90502" w14:textId="77777777" w:rsidR="004F419B" w:rsidRDefault="004F419B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0801F925" w14:textId="77777777" w:rsidR="004F419B" w:rsidRDefault="004F419B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4EBFA4A2" w14:textId="77777777" w:rsidR="004F419B" w:rsidRDefault="004F419B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291BAA6D" w14:textId="77777777" w:rsidR="004F419B" w:rsidRDefault="004F419B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4FC8DC1F" w14:textId="77777777" w:rsidR="00590897" w:rsidRDefault="00590897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1C35B851" w14:textId="77777777" w:rsidR="00590897" w:rsidRDefault="00590897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3EAD4FA9" w14:textId="77777777" w:rsidR="00590897" w:rsidRDefault="00590897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3E24C2AA" w14:textId="77777777" w:rsidR="00590897" w:rsidRDefault="00590897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2565EDB1" w14:textId="77777777" w:rsidR="004F419B" w:rsidRDefault="004F419B" w:rsidP="00360DA1">
      <w:pPr>
        <w:spacing w:after="0" w:line="240" w:lineRule="auto"/>
        <w:rPr>
          <w:rFonts w:ascii="Times New Roman" w:hAnsi="Times New Roman" w:cs="Times New Roman"/>
          <w:b/>
        </w:rPr>
      </w:pPr>
    </w:p>
    <w:p w14:paraId="525C6DD3" w14:textId="77777777" w:rsidR="0004140C" w:rsidRPr="00360DA1" w:rsidRDefault="00CD47A4" w:rsidP="00360DA1">
      <w:pPr>
        <w:spacing w:after="0" w:line="240" w:lineRule="auto"/>
        <w:rPr>
          <w:rFonts w:ascii="Times New Roman" w:hAnsi="Times New Roman" w:cs="Times New Roman"/>
        </w:rPr>
      </w:pPr>
      <w:r w:rsidRPr="00360DA1">
        <w:rPr>
          <w:rFonts w:ascii="Times New Roman" w:hAnsi="Times New Roman" w:cs="Times New Roman"/>
          <w:b/>
        </w:rPr>
        <w:t>II.</w:t>
      </w:r>
      <w:r w:rsidRPr="00360DA1">
        <w:rPr>
          <w:rFonts w:ascii="Times New Roman" w:hAnsi="Times New Roman" w:cs="Times New Roman"/>
        </w:rPr>
        <w:t>   </w:t>
      </w:r>
      <w:proofErr w:type="spellStart"/>
      <w:r w:rsidR="007711B9" w:rsidRPr="00360DA1">
        <w:rPr>
          <w:rFonts w:ascii="Times New Roman" w:hAnsi="Times New Roman" w:cs="Times New Roman"/>
          <w:b/>
        </w:rPr>
        <w:t>Breeding</w:t>
      </w:r>
      <w:proofErr w:type="spellEnd"/>
      <w:r w:rsidR="007711B9" w:rsidRPr="00360DA1">
        <w:rPr>
          <w:rFonts w:ascii="Times New Roman" w:hAnsi="Times New Roman" w:cs="Times New Roman"/>
          <w:b/>
        </w:rPr>
        <w:t xml:space="preserve"> </w:t>
      </w:r>
      <w:proofErr w:type="spellStart"/>
      <w:r w:rsidR="007711B9" w:rsidRPr="00360DA1">
        <w:rPr>
          <w:rFonts w:ascii="Times New Roman" w:hAnsi="Times New Roman" w:cs="Times New Roman"/>
          <w:b/>
        </w:rPr>
        <w:t>operations</w:t>
      </w:r>
      <w:proofErr w:type="spellEnd"/>
      <w:r w:rsidR="007711B9" w:rsidRPr="00360DA1">
        <w:rPr>
          <w:rFonts w:ascii="Times New Roman" w:hAnsi="Times New Roman" w:cs="Times New Roman"/>
          <w:b/>
        </w:rPr>
        <w:t xml:space="preserve"> </w:t>
      </w:r>
      <w:proofErr w:type="spellStart"/>
      <w:r w:rsidR="007711B9" w:rsidRPr="00360DA1">
        <w:rPr>
          <w:rFonts w:ascii="Times New Roman" w:hAnsi="Times New Roman" w:cs="Times New Roman"/>
          <w:b/>
        </w:rPr>
        <w:t>maintaining</w:t>
      </w:r>
      <w:proofErr w:type="spellEnd"/>
      <w:r w:rsidR="007711B9" w:rsidRPr="00360DA1">
        <w:rPr>
          <w:rFonts w:ascii="Times New Roman" w:hAnsi="Times New Roman" w:cs="Times New Roman"/>
          <w:b/>
        </w:rPr>
        <w:t xml:space="preserve"> </w:t>
      </w:r>
      <w:proofErr w:type="spellStart"/>
      <w:r w:rsidR="007711B9" w:rsidRPr="00360DA1">
        <w:rPr>
          <w:rFonts w:ascii="Times New Roman" w:hAnsi="Times New Roman" w:cs="Times New Roman"/>
          <w:b/>
        </w:rPr>
        <w:t>breeding</w:t>
      </w:r>
      <w:proofErr w:type="spellEnd"/>
      <w:r w:rsidR="007711B9" w:rsidRPr="00360DA1">
        <w:rPr>
          <w:rFonts w:ascii="Times New Roman" w:hAnsi="Times New Roman" w:cs="Times New Roman"/>
          <w:b/>
        </w:rPr>
        <w:t xml:space="preserve"> </w:t>
      </w:r>
      <w:proofErr w:type="spellStart"/>
      <w:r w:rsidR="007711B9" w:rsidRPr="00360DA1">
        <w:rPr>
          <w:rFonts w:ascii="Times New Roman" w:hAnsi="Times New Roman" w:cs="Times New Roman"/>
          <w:b/>
        </w:rPr>
        <w:t>registers</w:t>
      </w:r>
      <w:proofErr w:type="spellEnd"/>
      <w:r w:rsidR="007711B9" w:rsidRPr="00360DA1">
        <w:rPr>
          <w:rFonts w:ascii="Times New Roman" w:hAnsi="Times New Roman" w:cs="Times New Roman"/>
          <w:b/>
        </w:rPr>
        <w:t xml:space="preserve"> </w:t>
      </w:r>
      <w:proofErr w:type="spellStart"/>
      <w:r w:rsidR="007711B9" w:rsidRPr="00360DA1">
        <w:rPr>
          <w:rFonts w:ascii="Times New Roman" w:hAnsi="Times New Roman" w:cs="Times New Roman"/>
          <w:b/>
        </w:rPr>
        <w:t>for</w:t>
      </w:r>
      <w:proofErr w:type="spellEnd"/>
      <w:r w:rsidR="007711B9" w:rsidRPr="00360DA1">
        <w:rPr>
          <w:rFonts w:ascii="Times New Roman" w:hAnsi="Times New Roman" w:cs="Times New Roman"/>
          <w:b/>
        </w:rPr>
        <w:t xml:space="preserve"> </w:t>
      </w:r>
      <w:proofErr w:type="spellStart"/>
      <w:r w:rsidR="007711B9" w:rsidRPr="00360DA1">
        <w:rPr>
          <w:rFonts w:ascii="Times New Roman" w:hAnsi="Times New Roman" w:cs="Times New Roman"/>
          <w:b/>
        </w:rPr>
        <w:t>hybrid</w:t>
      </w:r>
      <w:proofErr w:type="spellEnd"/>
      <w:r w:rsidR="007711B9" w:rsidRPr="00360DA1">
        <w:rPr>
          <w:rFonts w:ascii="Times New Roman" w:hAnsi="Times New Roman" w:cs="Times New Roman"/>
          <w:b/>
        </w:rPr>
        <w:t xml:space="preserve"> </w:t>
      </w:r>
      <w:proofErr w:type="spellStart"/>
      <w:r w:rsidR="007711B9" w:rsidRPr="00360DA1">
        <w:rPr>
          <w:rFonts w:ascii="Times New Roman" w:hAnsi="Times New Roman" w:cs="Times New Roman"/>
          <w:b/>
        </w:rPr>
        <w:t>breeding</w:t>
      </w:r>
      <w:proofErr w:type="spellEnd"/>
      <w:r w:rsidR="007711B9" w:rsidRPr="00360DA1">
        <w:rPr>
          <w:rFonts w:ascii="Times New Roman" w:hAnsi="Times New Roman" w:cs="Times New Roman"/>
          <w:b/>
        </w:rPr>
        <w:t xml:space="preserve"> </w:t>
      </w:r>
      <w:proofErr w:type="spellStart"/>
      <w:r w:rsidR="007711B9" w:rsidRPr="00360DA1">
        <w:rPr>
          <w:rFonts w:ascii="Times New Roman" w:hAnsi="Times New Roman" w:cs="Times New Roman"/>
          <w:b/>
        </w:rPr>
        <w:t>pigs</w:t>
      </w:r>
      <w:proofErr w:type="spellEnd"/>
      <w:r w:rsidR="007711B9" w:rsidRPr="00360DA1">
        <w:rPr>
          <w:rFonts w:ascii="Times New Roman" w:hAnsi="Times New Roman" w:cs="Times New Roman"/>
        </w:rPr>
        <w:t xml:space="preserve"> / </w:t>
      </w:r>
    </w:p>
    <w:p w14:paraId="3EEE1F47" w14:textId="77777777" w:rsidR="00CD47A4" w:rsidRDefault="00CD47A4" w:rsidP="00360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A1">
        <w:rPr>
          <w:rFonts w:ascii="Times New Roman" w:hAnsi="Times New Roman" w:cs="Times New Roman"/>
        </w:rPr>
        <w:t xml:space="preserve">Krustojuma cūku audzētāju organizācijas, kuras uztur krustojuma vaislas cūku </w:t>
      </w:r>
      <w:proofErr w:type="spellStart"/>
      <w:r w:rsidRPr="00360DA1">
        <w:rPr>
          <w:rFonts w:ascii="Times New Roman" w:hAnsi="Times New Roman" w:cs="Times New Roman"/>
        </w:rPr>
        <w:t>ciltsreģistrus</w:t>
      </w:r>
      <w:proofErr w:type="spellEnd"/>
      <w:r w:rsidRPr="00771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2C8A6" w14:textId="77777777" w:rsidR="0004140C" w:rsidRPr="0004140C" w:rsidRDefault="0004140C" w:rsidP="0004140C">
      <w:pPr>
        <w:spacing w:after="0" w:line="240" w:lineRule="auto"/>
        <w:ind w:firstLine="720"/>
        <w:rPr>
          <w:rFonts w:ascii="Times New Roman" w:hAnsi="Times New Roman" w:cs="Times New Roman"/>
          <w:sz w:val="10"/>
          <w:szCs w:val="10"/>
        </w:rPr>
      </w:pPr>
    </w:p>
    <w:tbl>
      <w:tblPr>
        <w:tblW w:w="52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1989"/>
        <w:gridCol w:w="1706"/>
        <w:gridCol w:w="1992"/>
        <w:gridCol w:w="2128"/>
        <w:gridCol w:w="3645"/>
      </w:tblGrid>
      <w:tr w:rsidR="00536FD9" w:rsidRPr="00864A08" w14:paraId="489B0AA5" w14:textId="77777777" w:rsidTr="00F01A95">
        <w:trPr>
          <w:trHeight w:val="1387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6AAF" w14:textId="77777777" w:rsidR="00EB3DB6" w:rsidRDefault="00EB3DB6" w:rsidP="004F419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Latvija/</w:t>
            </w:r>
          </w:p>
          <w:p w14:paraId="4031A85F" w14:textId="77777777" w:rsidR="00EB3DB6" w:rsidRDefault="00EB3DB6" w:rsidP="004F419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Latvia</w:t>
            </w:r>
          </w:p>
          <w:p w14:paraId="4C151476" w14:textId="77777777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EC570" w14:textId="77777777" w:rsidR="00CD47A4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DB6">
              <w:rPr>
                <w:rFonts w:ascii="Times New Roman" w:hAnsi="Times New Roman" w:cs="Times New Roman"/>
                <w:i/>
                <w:sz w:val="20"/>
                <w:szCs w:val="20"/>
              </w:rPr>
              <w:t>To krustojuma cūku audzētāju organizāciju saraksts, kuras īsteno krustojuma vaislas cūku audzēšanas programmas</w:t>
            </w:r>
            <w:hyperlink r:id="rId54" w:anchor="ntr23-L_2017109LV.01000301-E0023" w:history="1">
              <w:r w:rsidRPr="00EB3DB6">
                <w:rPr>
                  <w:rFonts w:ascii="Times New Roman" w:hAnsi="Times New Roman" w:cs="Times New Roman"/>
                  <w:i/>
                  <w:sz w:val="20"/>
                  <w:szCs w:val="20"/>
                </w:rPr>
                <w:t> (23)</w:t>
              </w:r>
            </w:hyperlink>
            <w:r w:rsidRPr="00EB3D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 kuras saskaņā ar Regulas (ES) 2016/1012 4. panta 3. punktu atzinušas kompetentās iestādes, kā minēts Regulas (ES) 2016/1012 7. panta 1. </w:t>
            </w:r>
            <w:r w:rsidR="00EB3DB6" w:rsidRPr="00EB3DB6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EB3DB6">
              <w:rPr>
                <w:rFonts w:ascii="Times New Roman" w:hAnsi="Times New Roman" w:cs="Times New Roman"/>
                <w:i/>
                <w:sz w:val="20"/>
                <w:szCs w:val="20"/>
              </w:rPr>
              <w:t>unktā</w:t>
            </w:r>
          </w:p>
          <w:p w14:paraId="34A939F9" w14:textId="77777777" w:rsidR="00EB3DB6" w:rsidRPr="00EB3DB6" w:rsidRDefault="00EB3DB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operations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carrying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out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programmes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pigs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referred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7(1)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Regulation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(EU) 2016/1012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recognised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competent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authorities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accordance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with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  <w:proofErr w:type="spellEnd"/>
            <w:r w:rsidRPr="00EB3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4(3)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4A6AC" w14:textId="4C41251F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FD9" w:rsidRPr="00864A08" w14:paraId="03478280" w14:textId="77777777" w:rsidTr="00F01A95"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44703" w14:textId="77777777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52D94" w14:textId="77777777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291C1" w14:textId="77777777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E9738" w14:textId="77777777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4</w:t>
            </w:r>
          </w:p>
          <w:p w14:paraId="58DC0DB8" w14:textId="77777777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072589" w14:textId="77777777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7BC81" w14:textId="77777777" w:rsidR="00CD47A4" w:rsidRPr="00864A08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A08">
              <w:rPr>
                <w:rFonts w:ascii="Times New Roman" w:hAnsi="Times New Roman" w:cs="Times New Roman"/>
              </w:rPr>
              <w:t>7</w:t>
            </w:r>
          </w:p>
        </w:tc>
      </w:tr>
      <w:tr w:rsidR="00536FD9" w:rsidRPr="00864A08" w14:paraId="35F68223" w14:textId="77777777" w:rsidTr="00F01A95">
        <w:trPr>
          <w:trHeight w:val="706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60F9C" w14:textId="77777777" w:rsidR="00CD47A4" w:rsidRPr="00947B96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Krustojuma cūku audzētāju organizācija</w:t>
            </w:r>
            <w:r w:rsidR="00EB3DB6"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3DB6" w:rsidRPr="00947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3DB6"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="00EB3DB6"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3DB6"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operation</w:t>
            </w:r>
            <w:proofErr w:type="spellEnd"/>
          </w:p>
        </w:tc>
        <w:tc>
          <w:tcPr>
            <w:tcW w:w="26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1CCD6" w14:textId="77777777" w:rsidR="00947B96" w:rsidRPr="00947B96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 /</w:t>
            </w:r>
          </w:p>
          <w:p w14:paraId="27CBED35" w14:textId="77777777" w:rsidR="00CD47A4" w:rsidRPr="00947B96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57DE53" w14:textId="77777777" w:rsidR="00947B96" w:rsidRPr="0011131B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Apturēšana, atsaukšana un termiņi /</w:t>
            </w:r>
          </w:p>
          <w:p w14:paraId="26F8E85A" w14:textId="77777777" w:rsidR="00CD47A4" w:rsidRPr="00864A08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limitation</w:t>
            </w:r>
            <w:proofErr w:type="spellEnd"/>
          </w:p>
        </w:tc>
      </w:tr>
      <w:tr w:rsidR="00536FD9" w:rsidRPr="00864A08" w14:paraId="7B672617" w14:textId="77777777" w:rsidTr="00F01A95">
        <w:trPr>
          <w:trHeight w:val="1265"/>
        </w:trPr>
        <w:tc>
          <w:tcPr>
            <w:tcW w:w="11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B5075" w14:textId="77777777" w:rsidR="00CD47A4" w:rsidRPr="00947B96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Krustojuma cūku audzētāju organizācijas nosaukums</w:t>
            </w:r>
          </w:p>
          <w:p w14:paraId="7A7A66E0" w14:textId="77777777" w:rsidR="00CD47A4" w:rsidRPr="00947B96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Kontaktinformācija</w:t>
            </w:r>
          </w:p>
          <w:p w14:paraId="44C99F6D" w14:textId="77777777" w:rsidR="00CD47A4" w:rsidRPr="00947B96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Krustojuma cūku audzētāju organizācijas atzīšanas datums</w:t>
            </w:r>
          </w:p>
          <w:p w14:paraId="05F602C6" w14:textId="77777777" w:rsidR="00947B96" w:rsidRPr="00947B96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operation</w:t>
            </w:r>
            <w:proofErr w:type="spellEnd"/>
          </w:p>
          <w:p w14:paraId="49D5282B" w14:textId="77777777" w:rsidR="00947B96" w:rsidRPr="00947B96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Contact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  <w:proofErr w:type="spellEnd"/>
          </w:p>
          <w:p w14:paraId="1172C2FB" w14:textId="77777777" w:rsidR="00947B96" w:rsidRPr="00864A08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recognition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operation</w:t>
            </w:r>
            <w:proofErr w:type="spellEnd"/>
          </w:p>
        </w:tc>
        <w:tc>
          <w:tcPr>
            <w:tcW w:w="1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EC3FD" w14:textId="77777777" w:rsidR="00CD47A4" w:rsidRPr="00947B96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Nosaukums šķirnei(-</w:t>
            </w:r>
            <w:proofErr w:type="spellStart"/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ēm</w:t>
            </w:r>
            <w:proofErr w:type="spellEnd"/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), līnijai(-</w:t>
            </w:r>
            <w:proofErr w:type="spellStart"/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ām</w:t>
            </w:r>
            <w:proofErr w:type="spellEnd"/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) vai līniju krustojumam(-</w:t>
            </w:r>
            <w:proofErr w:type="spellStart"/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iem</w:t>
            </w:r>
            <w:proofErr w:type="spellEnd"/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), uz ko attiecas apstiprinātā(-s) audzēšanas programma(-s)</w:t>
            </w:r>
          </w:p>
          <w:p w14:paraId="1DA1B294" w14:textId="77777777" w:rsidR="00947B96" w:rsidRPr="00947B96" w:rsidRDefault="00CD47A4" w:rsidP="004F419B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Informācijas pieejamība tīmeklī par audzēšanas programmu(-</w:t>
            </w:r>
            <w:proofErr w:type="spellStart"/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ām</w:t>
            </w:r>
            <w:proofErr w:type="spellEnd"/>
            <w:r w:rsidRPr="00947B9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F4CA05F" w14:textId="77777777" w:rsidR="00947B96" w:rsidRPr="00947B96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(s),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line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(s)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cross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(es)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covered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approved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(s)/</w:t>
            </w:r>
          </w:p>
          <w:p w14:paraId="19B136BA" w14:textId="77777777" w:rsidR="00CD47A4" w:rsidRPr="00864A08" w:rsidRDefault="00947B96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Web-access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947B96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D4BB9" w14:textId="77777777" w:rsidR="0002750F" w:rsidRDefault="0002750F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4846">
              <w:rPr>
                <w:rFonts w:ascii="Times New Roman" w:hAnsi="Times New Roman" w:cs="Times New Roman"/>
                <w:i/>
                <w:sz w:val="20"/>
                <w:szCs w:val="20"/>
              </w:rPr>
              <w:t>Katras apstiprinātās audzēšanas programmas ģeogrāfiskā teritorija</w:t>
            </w:r>
          </w:p>
          <w:p w14:paraId="4D9EBCFE" w14:textId="77777777" w:rsidR="00CD47A4" w:rsidRPr="004F419B" w:rsidRDefault="004F419B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Geographical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territory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52C5F" w14:textId="77777777" w:rsidR="0002750F" w:rsidRPr="0011131B" w:rsidRDefault="0002750F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Audzēšanas programmas apstiprināšanas datums</w:t>
            </w:r>
          </w:p>
          <w:p w14:paraId="70441904" w14:textId="77777777" w:rsidR="0002750F" w:rsidRPr="0011131B" w:rsidRDefault="0002750F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dd.mm.gggg</w:t>
            </w:r>
            <w:proofErr w:type="spellEnd"/>
            <w:r w:rsidRPr="0011131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14:paraId="7F80ACDB" w14:textId="77777777" w:rsidR="00CD47A4" w:rsidRPr="00864A08" w:rsidRDefault="0002750F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dd.mm.yyyy</w:t>
            </w:r>
            <w:proofErr w:type="spellEnd"/>
            <w:r w:rsidRPr="003548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437E3" w14:textId="77777777" w:rsidR="00CD47A4" w:rsidRPr="0002750F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F">
              <w:rPr>
                <w:rFonts w:ascii="Times New Roman" w:hAnsi="Times New Roman" w:cs="Times New Roman"/>
                <w:sz w:val="20"/>
                <w:szCs w:val="20"/>
              </w:rPr>
              <w:t>Krustojuma cūku audzētāju organizācijas atzīšanas atsaukšanas datums</w:t>
            </w:r>
            <w:r w:rsidR="0002750F" w:rsidRPr="000275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90A95A" w14:textId="77777777" w:rsidR="00CD47A4" w:rsidRPr="0002750F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F">
              <w:rPr>
                <w:rFonts w:ascii="Times New Roman" w:hAnsi="Times New Roman" w:cs="Times New Roman"/>
                <w:sz w:val="20"/>
                <w:szCs w:val="20"/>
              </w:rPr>
              <w:t>Audzēšanas programmas apstiprinājuma apturēšanas vai atsaukšanas datums</w:t>
            </w:r>
            <w:r w:rsidR="0002750F" w:rsidRPr="000275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BDA9C7" w14:textId="77777777" w:rsidR="0002750F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F">
              <w:rPr>
                <w:rFonts w:ascii="Times New Roman" w:hAnsi="Times New Roman" w:cs="Times New Roman"/>
                <w:sz w:val="20"/>
                <w:szCs w:val="20"/>
              </w:rPr>
              <w:t>Datums, līdz kuram ir spēkā audzēšanas programmas apstiprinājums</w:t>
            </w:r>
            <w:r w:rsidR="0002750F" w:rsidRPr="000275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270718" w14:textId="77777777" w:rsidR="0002750F" w:rsidRPr="0002750F" w:rsidRDefault="0002750F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recognition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operation</w:t>
            </w:r>
            <w:proofErr w:type="spellEnd"/>
          </w:p>
          <w:p w14:paraId="0647E85B" w14:textId="77777777" w:rsidR="0002750F" w:rsidRPr="0002750F" w:rsidRDefault="0002750F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suspension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  <w:p w14:paraId="0FA9AD39" w14:textId="77777777" w:rsidR="0002750F" w:rsidRPr="0002750F" w:rsidRDefault="0002750F" w:rsidP="004F419B">
            <w:pPr>
              <w:spacing w:after="0" w:line="240" w:lineRule="auto"/>
              <w:ind w:left="57" w:right="57"/>
              <w:jc w:val="center"/>
            </w:pP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until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approval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breeding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timely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limited</w:t>
            </w:r>
            <w:proofErr w:type="spellEnd"/>
          </w:p>
        </w:tc>
      </w:tr>
      <w:tr w:rsidR="00536FD9" w:rsidRPr="00864A08" w14:paraId="57FAE13D" w14:textId="77777777" w:rsidTr="00F01A95">
        <w:trPr>
          <w:trHeight w:val="1204"/>
        </w:trPr>
        <w:tc>
          <w:tcPr>
            <w:tcW w:w="11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3E03" w14:textId="77777777" w:rsidR="00CD47A4" w:rsidRPr="00864A08" w:rsidRDefault="00CD47A4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0C418" w14:textId="77777777" w:rsidR="00D3302D" w:rsidRDefault="00D3302D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5F9FBE" w14:textId="77777777" w:rsidR="00CD47A4" w:rsidRPr="0002750F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50F">
              <w:rPr>
                <w:rFonts w:ascii="Times New Roman" w:hAnsi="Times New Roman" w:cs="Times New Roman"/>
                <w:i/>
                <w:sz w:val="20"/>
                <w:szCs w:val="20"/>
              </w:rPr>
              <w:t>Šķirnes vai tīršķirnes līnijas nosaukums</w:t>
            </w:r>
          </w:p>
          <w:p w14:paraId="547FF964" w14:textId="77777777" w:rsidR="0002750F" w:rsidRDefault="0002750F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breed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purebred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line</w:t>
            </w:r>
            <w:proofErr w:type="spellEnd"/>
          </w:p>
          <w:p w14:paraId="4C8F421A" w14:textId="77777777" w:rsidR="006455A7" w:rsidRPr="006455A7" w:rsidRDefault="006455A7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7B1F1" w14:textId="77777777" w:rsidR="00D3302D" w:rsidRDefault="00D3302D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A243DE" w14:textId="77777777" w:rsidR="00CD47A4" w:rsidRPr="0002750F" w:rsidRDefault="00CD47A4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50F">
              <w:rPr>
                <w:rFonts w:ascii="Times New Roman" w:hAnsi="Times New Roman" w:cs="Times New Roman"/>
                <w:i/>
                <w:sz w:val="20"/>
                <w:szCs w:val="20"/>
              </w:rPr>
              <w:t>Līniju krustojuma nosaukums</w:t>
            </w:r>
          </w:p>
          <w:p w14:paraId="311262E8" w14:textId="77777777" w:rsidR="0002750F" w:rsidRPr="0002750F" w:rsidRDefault="0002750F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750F">
              <w:rPr>
                <w:rFonts w:ascii="Times New Roman" w:hAnsi="Times New Roman" w:cs="Times New Roman"/>
                <w:b/>
                <w:sz w:val="20"/>
                <w:szCs w:val="20"/>
              </w:rPr>
              <w:t>cross</w:t>
            </w:r>
            <w:proofErr w:type="spellEnd"/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92E28" w14:textId="77777777" w:rsidR="00CD47A4" w:rsidRPr="00864A08" w:rsidRDefault="00CD47A4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C8022" w14:textId="77777777" w:rsidR="00CD47A4" w:rsidRPr="00864A08" w:rsidRDefault="00CD47A4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7CC2" w14:textId="77777777" w:rsidR="00CD47A4" w:rsidRPr="00864A08" w:rsidRDefault="00CD47A4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536FD9" w:rsidRPr="00864A08" w14:paraId="55CC2ACD" w14:textId="77777777" w:rsidTr="00F01A95"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FB4EE" w14:textId="77777777" w:rsidR="00D834D1" w:rsidRPr="004F419B" w:rsidRDefault="00D834D1" w:rsidP="004F41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4F419B">
              <w:rPr>
                <w:rFonts w:ascii="Times New Roman" w:eastAsia="Times New Roman" w:hAnsi="Times New Roman" w:cs="Times New Roman"/>
                <w:b/>
                <w:lang w:eastAsia="lv-LV"/>
              </w:rPr>
              <w:t>Pig</w:t>
            </w:r>
            <w:proofErr w:type="spellEnd"/>
            <w:r w:rsidRPr="004F419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4F419B">
              <w:rPr>
                <w:rFonts w:ascii="Times New Roman" w:eastAsia="Times New Roman" w:hAnsi="Times New Roman" w:cs="Times New Roman"/>
                <w:b/>
                <w:lang w:eastAsia="lv-LV"/>
              </w:rPr>
              <w:t>Breeding</w:t>
            </w:r>
            <w:proofErr w:type="spellEnd"/>
            <w:r w:rsidRPr="004F419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4F419B">
              <w:rPr>
                <w:rFonts w:ascii="Times New Roman" w:eastAsia="Times New Roman" w:hAnsi="Times New Roman" w:cs="Times New Roman"/>
                <w:b/>
                <w:lang w:eastAsia="lv-LV"/>
              </w:rPr>
              <w:t>Centre</w:t>
            </w:r>
            <w:proofErr w:type="spellEnd"/>
            <w:r w:rsidRPr="004F419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/</w:t>
            </w:r>
          </w:p>
          <w:p w14:paraId="5FECEB25" w14:textId="77777777" w:rsidR="00D834D1" w:rsidRPr="004F419B" w:rsidRDefault="00D834D1" w:rsidP="004F41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lv-LV"/>
              </w:rPr>
            </w:pPr>
            <w:r w:rsidRPr="004F419B">
              <w:rPr>
                <w:rFonts w:ascii="Times New Roman" w:eastAsia="Times New Roman" w:hAnsi="Times New Roman" w:cs="Times New Roman"/>
                <w:lang w:eastAsia="lv-LV"/>
              </w:rPr>
              <w:t xml:space="preserve">Cūku ciltsdarba centrs </w:t>
            </w:r>
          </w:p>
          <w:p w14:paraId="1F05DEBC" w14:textId="77777777" w:rsidR="00D834D1" w:rsidRPr="004F419B" w:rsidRDefault="00D834D1" w:rsidP="004F41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v-LV"/>
              </w:rPr>
            </w:pPr>
          </w:p>
          <w:p w14:paraId="3F3E822D" w14:textId="77777777" w:rsidR="00360DA1" w:rsidRPr="004F419B" w:rsidRDefault="00D834D1" w:rsidP="006455A7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Republikas laukums 2, 515.</w:t>
            </w:r>
          </w:p>
          <w:p w14:paraId="5C14D4CF" w14:textId="77777777" w:rsidR="00D834D1" w:rsidRPr="004F419B" w:rsidRDefault="00360DA1" w:rsidP="006455A7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</w:t>
            </w:r>
            <w:r w:rsidR="00D834D1"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D834D1"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kab. Rīga, LV-1010</w:t>
            </w:r>
          </w:p>
          <w:p w14:paraId="2634E896" w14:textId="77777777" w:rsidR="00D834D1" w:rsidRPr="004F419B" w:rsidRDefault="00360DA1" w:rsidP="006455A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D834D1"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+371 29431908</w:t>
            </w:r>
          </w:p>
          <w:p w14:paraId="56CB7EBC" w14:textId="77777777" w:rsidR="00D834D1" w:rsidRPr="004F419B" w:rsidRDefault="00D834D1" w:rsidP="006455A7">
            <w:pPr>
              <w:pStyle w:val="Sarakstarindkopa"/>
              <w:spacing w:after="0" w:line="240" w:lineRule="auto"/>
              <w:ind w:left="57" w:right="5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+371 29338370</w:t>
            </w:r>
          </w:p>
          <w:p w14:paraId="57C9CDA2" w14:textId="77777777" w:rsidR="00D834D1" w:rsidRPr="004F419B" w:rsidRDefault="006455A7" w:rsidP="006455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 </w:t>
            </w:r>
            <w:r w:rsidR="00D834D1" w:rsidRPr="006455A7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3A27D734" wp14:editId="2577B1A5">
                  <wp:extent cx="123825" cy="104775"/>
                  <wp:effectExtent l="0" t="0" r="9525" b="9525"/>
                  <wp:docPr id="53" name="Picture 5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4D1"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</w:t>
            </w:r>
            <w:r w:rsidR="00081E63"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-</w:t>
            </w:r>
          </w:p>
          <w:p w14:paraId="73E2A9CC" w14:textId="77777777" w:rsidR="00D834D1" w:rsidRPr="004F419B" w:rsidRDefault="006455A7" w:rsidP="006455A7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</w:pPr>
            <w:r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r w:rsidR="00D834D1" w:rsidRPr="006455A7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7BE6D2EA" wp14:editId="61366240">
                  <wp:extent cx="103505" cy="87630"/>
                  <wp:effectExtent l="0" t="0" r="0" b="7620"/>
                  <wp:docPr id="54" name="Picture 5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4D1" w:rsidRPr="004F419B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       </w:t>
            </w:r>
            <w:r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hyperlink r:id="rId55" w:history="1">
              <w:r w:rsidR="00D834D1" w:rsidRPr="004F419B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centrs@ccc.lv</w:t>
              </w:r>
            </w:hyperlink>
            <w:r w:rsidR="00D834D1"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5998F12B" w14:textId="77777777" w:rsidR="00D834D1" w:rsidRPr="004F419B" w:rsidRDefault="00D834D1" w:rsidP="006455A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5A7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u w:val="none"/>
                <w:lang w:eastAsia="lv-LV"/>
              </w:rPr>
              <w:t>www</w:t>
            </w:r>
            <w:proofErr w:type="spellEnd"/>
            <w:r w:rsidRPr="004F419B">
              <w:rPr>
                <w:rStyle w:val="Hipersaite"/>
                <w:rFonts w:ascii="Times New Roman" w:eastAsia="Times New Roman" w:hAnsi="Times New Roman" w:cs="Times New Roman"/>
                <w:color w:val="0070C0"/>
                <w:sz w:val="20"/>
                <w:szCs w:val="20"/>
                <w:u w:val="none"/>
                <w:lang w:eastAsia="lv-LV"/>
              </w:rPr>
              <w:t xml:space="preserve">   </w:t>
            </w:r>
            <w:hyperlink r:id="rId56" w:history="1">
              <w:r w:rsidRPr="004F419B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www.ccc.lv</w:t>
              </w:r>
            </w:hyperlink>
            <w:r w:rsidRPr="004F4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68D46A" w14:textId="77777777" w:rsidR="00D834D1" w:rsidRPr="004F419B" w:rsidRDefault="00D834D1" w:rsidP="004F41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of</w:t>
            </w:r>
            <w:proofErr w:type="spellEnd"/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 w:rsidRP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15.05.2001</w:t>
            </w:r>
          </w:p>
        </w:tc>
        <w:tc>
          <w:tcPr>
            <w:tcW w:w="6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9BF85" w14:textId="77777777" w:rsidR="00D834D1" w:rsidRPr="004F419B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F419B">
              <w:rPr>
                <w:rFonts w:ascii="Times New Roman" w:hAnsi="Times New Roman" w:cs="Times New Roman"/>
                <w:b/>
              </w:rPr>
              <w:lastRenderedPageBreak/>
              <w:t>Latvian</w:t>
            </w:r>
            <w:proofErr w:type="spellEnd"/>
            <w:r w:rsidRPr="004F41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419B">
              <w:rPr>
                <w:rFonts w:ascii="Times New Roman" w:hAnsi="Times New Roman" w:cs="Times New Roman"/>
                <w:b/>
              </w:rPr>
              <w:t>White</w:t>
            </w:r>
            <w:proofErr w:type="spellEnd"/>
            <w:r w:rsidRPr="004F419B">
              <w:rPr>
                <w:rFonts w:ascii="Times New Roman" w:hAnsi="Times New Roman" w:cs="Times New Roman"/>
              </w:rPr>
              <w:t xml:space="preserve"> /</w:t>
            </w:r>
          </w:p>
          <w:p w14:paraId="477EBAF5" w14:textId="74E5D145" w:rsidR="00D834D1" w:rsidRPr="00C30ED7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6"/>
                <w:szCs w:val="6"/>
              </w:rPr>
            </w:pPr>
            <w:r w:rsidRPr="004F419B">
              <w:rPr>
                <w:rFonts w:ascii="Times New Roman" w:hAnsi="Times New Roman" w:cs="Times New Roman"/>
              </w:rPr>
              <w:t>Latvijas baltā</w:t>
            </w:r>
          </w:p>
          <w:p w14:paraId="63D7131B" w14:textId="77777777" w:rsidR="00D834D1" w:rsidRPr="004F419B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F419B">
              <w:rPr>
                <w:rFonts w:ascii="Times New Roman" w:hAnsi="Times New Roman" w:cs="Times New Roman"/>
                <w:b/>
              </w:rPr>
              <w:t>Landrace</w:t>
            </w:r>
            <w:proofErr w:type="spellEnd"/>
            <w:r w:rsidRPr="004F419B">
              <w:rPr>
                <w:rFonts w:ascii="Times New Roman" w:hAnsi="Times New Roman" w:cs="Times New Roman"/>
                <w:b/>
              </w:rPr>
              <w:t xml:space="preserve"> </w:t>
            </w:r>
            <w:r w:rsidRPr="004F419B">
              <w:rPr>
                <w:rFonts w:ascii="Times New Roman" w:hAnsi="Times New Roman" w:cs="Times New Roman"/>
              </w:rPr>
              <w:t>/</w:t>
            </w:r>
          </w:p>
          <w:p w14:paraId="4D04E54C" w14:textId="77777777" w:rsidR="00D834D1" w:rsidRPr="004F419B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F419B">
              <w:rPr>
                <w:rFonts w:ascii="Times New Roman" w:hAnsi="Times New Roman" w:cs="Times New Roman"/>
              </w:rPr>
              <w:t>Landrases</w:t>
            </w:r>
            <w:proofErr w:type="spellEnd"/>
          </w:p>
          <w:p w14:paraId="4FDD836D" w14:textId="77777777" w:rsidR="00D834D1" w:rsidRPr="00C30ED7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007DF3E" w14:textId="77777777" w:rsidR="00D834D1" w:rsidRPr="004F419B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F419B">
              <w:rPr>
                <w:rFonts w:ascii="Times New Roman" w:hAnsi="Times New Roman" w:cs="Times New Roman"/>
                <w:b/>
              </w:rPr>
              <w:t>Yorkshire</w:t>
            </w:r>
            <w:proofErr w:type="spellEnd"/>
            <w:r w:rsidRPr="004F419B">
              <w:rPr>
                <w:rFonts w:ascii="Times New Roman" w:hAnsi="Times New Roman" w:cs="Times New Roman"/>
              </w:rPr>
              <w:t xml:space="preserve"> /</w:t>
            </w:r>
          </w:p>
          <w:p w14:paraId="490BFD8D" w14:textId="77777777" w:rsidR="00D834D1" w:rsidRPr="004F419B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F419B">
              <w:rPr>
                <w:rFonts w:ascii="Times New Roman" w:hAnsi="Times New Roman" w:cs="Times New Roman"/>
              </w:rPr>
              <w:lastRenderedPageBreak/>
              <w:t>Jorkšīras</w:t>
            </w:r>
          </w:p>
          <w:p w14:paraId="6C0AF49F" w14:textId="77777777" w:rsidR="00D834D1" w:rsidRPr="00C30ED7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B575C89" w14:textId="77777777" w:rsidR="00D834D1" w:rsidRPr="004F419B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F419B">
              <w:rPr>
                <w:rFonts w:ascii="Times New Roman" w:hAnsi="Times New Roman" w:cs="Times New Roman"/>
                <w:b/>
              </w:rPr>
              <w:t>Pietrain</w:t>
            </w:r>
            <w:proofErr w:type="spellEnd"/>
            <w:r w:rsidRPr="004F419B">
              <w:rPr>
                <w:rFonts w:ascii="Times New Roman" w:hAnsi="Times New Roman" w:cs="Times New Roman"/>
              </w:rPr>
              <w:t>/</w:t>
            </w:r>
          </w:p>
          <w:p w14:paraId="6185FFCF" w14:textId="77777777" w:rsidR="00D834D1" w:rsidRPr="004F419B" w:rsidRDefault="00D834D1" w:rsidP="00C30E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proofErr w:type="spellStart"/>
            <w:r w:rsidRPr="004F419B">
              <w:rPr>
                <w:rFonts w:ascii="Times New Roman" w:hAnsi="Times New Roman" w:cs="Times New Roman"/>
              </w:rPr>
              <w:t>Pjetrenas</w:t>
            </w:r>
            <w:proofErr w:type="spellEnd"/>
            <w:r w:rsidR="00536FD9" w:rsidRPr="004F419B">
              <w:rPr>
                <w:rFonts w:ascii="Times New Roman" w:hAnsi="Times New Roman" w:cs="Times New Roman"/>
              </w:rPr>
              <w:t xml:space="preserve"> </w:t>
            </w:r>
          </w:p>
          <w:p w14:paraId="6CB394C5" w14:textId="77777777" w:rsidR="00D834D1" w:rsidRPr="004F419B" w:rsidRDefault="00D834D1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1E007165" w14:textId="7E8B3DB0" w:rsidR="00D834D1" w:rsidRPr="004F419B" w:rsidRDefault="0077100B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100B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https://www.ldc.gov.lv/lv/media/104/download?attachment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AE87D" w14:textId="77777777" w:rsidR="00D834D1" w:rsidRPr="00D3302D" w:rsidRDefault="00D834D1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5D11C" w14:textId="77777777" w:rsidR="00D834D1" w:rsidRDefault="00D834D1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</w:p>
          <w:p w14:paraId="73B406DF" w14:textId="77777777" w:rsidR="00536FD9" w:rsidRDefault="00536FD9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</w:p>
          <w:p w14:paraId="5C7881D6" w14:textId="77777777" w:rsidR="00882DEF" w:rsidRDefault="00882DEF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</w:p>
          <w:p w14:paraId="1619CD14" w14:textId="77777777" w:rsidR="008971F6" w:rsidRPr="00375EDE" w:rsidRDefault="008971F6" w:rsidP="008971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75EDE">
              <w:rPr>
                <w:rFonts w:ascii="Times New Roman" w:hAnsi="Times New Roman" w:cs="Times New Roman"/>
                <w:i/>
              </w:rPr>
              <w:t>Latvija</w:t>
            </w:r>
            <w:r w:rsidRPr="00375EDE">
              <w:rPr>
                <w:rFonts w:ascii="Times New Roman" w:hAnsi="Times New Roman" w:cs="Times New Roman"/>
              </w:rPr>
              <w:t>/</w:t>
            </w:r>
          </w:p>
          <w:p w14:paraId="76DD460A" w14:textId="77777777" w:rsidR="00D834D1" w:rsidRDefault="008971F6" w:rsidP="008971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375EDE">
              <w:rPr>
                <w:rFonts w:ascii="Times New Roman" w:hAnsi="Times New Roman" w:cs="Times New Roman"/>
              </w:rPr>
              <w:t>Latvia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1D4DC4E" w14:textId="77777777" w:rsidR="00D834D1" w:rsidRPr="00864A08" w:rsidRDefault="00D834D1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45ABF" w14:textId="77777777" w:rsidR="00536FD9" w:rsidRDefault="00536FD9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</w:pPr>
          </w:p>
          <w:p w14:paraId="6DEA5D5A" w14:textId="77777777" w:rsidR="00536FD9" w:rsidRDefault="00536FD9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</w:pPr>
          </w:p>
          <w:p w14:paraId="530C2B39" w14:textId="77777777" w:rsidR="00882DEF" w:rsidRDefault="00882DEF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</w:pPr>
          </w:p>
          <w:p w14:paraId="14E30858" w14:textId="77777777" w:rsidR="00135882" w:rsidRDefault="00135882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14:paraId="64C3DB41" w14:textId="77777777" w:rsidR="00D834D1" w:rsidRPr="004330F7" w:rsidRDefault="004330F7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330F7">
              <w:rPr>
                <w:rFonts w:ascii="Times New Roman" w:hAnsi="Times New Roman" w:cs="Times New Roman"/>
              </w:rPr>
              <w:t>24.05.2019</w:t>
            </w:r>
          </w:p>
          <w:p w14:paraId="48BF2ACC" w14:textId="77777777" w:rsidR="00D834D1" w:rsidRPr="00D3302D" w:rsidRDefault="00D834D1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9BA4F" w14:textId="77777777" w:rsidR="00D834D1" w:rsidRDefault="00D834D1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03CD5F9D" w14:textId="77777777" w:rsidR="00536FD9" w:rsidRDefault="00536FD9" w:rsidP="004F41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78D9C7A0" w14:textId="77777777" w:rsidR="00D834D1" w:rsidRPr="00864A08" w:rsidRDefault="00D834D1" w:rsidP="004F41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FD9" w:rsidRPr="00864A08" w14:paraId="2C8958B2" w14:textId="77777777" w:rsidTr="00F01A95"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2E70C" w14:textId="77777777" w:rsidR="00D834D1" w:rsidRPr="007C6CBF" w:rsidRDefault="00D834D1" w:rsidP="00360DA1">
            <w:pPr>
              <w:spacing w:after="0" w:line="240" w:lineRule="auto"/>
              <w:ind w:left="147" w:right="193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Pig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Breeding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„</w:t>
            </w:r>
            <w:proofErr w:type="spellStart"/>
            <w:r w:rsidRPr="007C6CBF">
              <w:rPr>
                <w:rFonts w:ascii="Times New Roman" w:eastAsia="Times New Roman" w:hAnsi="Times New Roman" w:cs="Times New Roman"/>
                <w:b/>
                <w:lang w:eastAsia="lv-LV"/>
              </w:rPr>
              <w:t>Agrosels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” /</w:t>
            </w:r>
          </w:p>
          <w:p w14:paraId="62B67267" w14:textId="77777777" w:rsidR="00D834D1" w:rsidRPr="007C6CBF" w:rsidRDefault="00D834D1" w:rsidP="00360DA1">
            <w:pPr>
              <w:spacing w:after="0" w:line="240" w:lineRule="auto"/>
              <w:ind w:left="147" w:right="193"/>
              <w:rPr>
                <w:rFonts w:ascii="Times New Roman" w:eastAsia="Times New Roman" w:hAnsi="Times New Roman" w:cs="Times New Roman"/>
                <w:lang w:eastAsia="lv-LV"/>
              </w:rPr>
            </w:pPr>
            <w:r w:rsidRPr="007C6CBF">
              <w:rPr>
                <w:rFonts w:ascii="Times New Roman" w:eastAsia="Times New Roman" w:hAnsi="Times New Roman" w:cs="Times New Roman"/>
                <w:lang w:eastAsia="lv-LV"/>
              </w:rPr>
              <w:t xml:space="preserve">Šķirnes dzīvnieku audzēšanas organizācija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„</w:t>
            </w:r>
            <w:proofErr w:type="spellStart"/>
            <w:r w:rsidRPr="007C6CBF">
              <w:rPr>
                <w:rFonts w:ascii="Times New Roman" w:eastAsia="Times New Roman" w:hAnsi="Times New Roman" w:cs="Times New Roman"/>
                <w:lang w:eastAsia="lv-LV"/>
              </w:rPr>
              <w:t>Agrosels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</w:p>
          <w:p w14:paraId="0C4FB85B" w14:textId="77777777" w:rsidR="00D834D1" w:rsidRPr="00402DC6" w:rsidRDefault="00D834D1" w:rsidP="00D3302D">
            <w:pPr>
              <w:spacing w:after="0" w:line="240" w:lineRule="auto"/>
              <w:ind w:left="150" w:right="193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  <w:p w14:paraId="696033DA" w14:textId="77777777" w:rsidR="008E6777" w:rsidRDefault="00D834D1" w:rsidP="004F419B">
            <w:pPr>
              <w:pStyle w:val="Sarakstarindkop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57" w:right="57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Acones iela10, Ulbroka,</w:t>
            </w:r>
          </w:p>
          <w:p w14:paraId="2AB22643" w14:textId="77777777" w:rsidR="00D834D1" w:rsidRPr="00402DC6" w:rsidRDefault="008E6777" w:rsidP="004F419B">
            <w:pPr>
              <w:pStyle w:val="Sarakstarindkopa"/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D834D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360DA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</w:t>
            </w:r>
            <w:r w:rsidR="00D834D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Stopiņu </w:t>
            </w:r>
            <w:r w:rsidR="00D834D1" w:rsidRPr="00402DC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novads, LV-2130</w:t>
            </w:r>
          </w:p>
          <w:p w14:paraId="0F7299AE" w14:textId="77777777" w:rsidR="00D834D1" w:rsidRPr="00402DC6" w:rsidRDefault="00360DA1" w:rsidP="004F419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</w:t>
            </w:r>
            <w:r w:rsid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D834D1" w:rsidRPr="007C6C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+371 </w:t>
            </w:r>
            <w:r w:rsidR="00D834D1" w:rsidRPr="00402DC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29111015</w:t>
            </w:r>
          </w:p>
          <w:p w14:paraId="3A7E6AAC" w14:textId="77777777" w:rsidR="00D834D1" w:rsidRPr="007C6CBF" w:rsidRDefault="00D834D1" w:rsidP="004F419B">
            <w:pPr>
              <w:tabs>
                <w:tab w:val="left" w:pos="73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455A7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7E642C34" wp14:editId="6400C9DD">
                  <wp:extent cx="123825" cy="104775"/>
                  <wp:effectExtent l="0" t="0" r="9525" b="9525"/>
                  <wp:docPr id="57" name="Picture 5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C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</w:t>
            </w:r>
            <w:r w:rsidR="004F41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081E6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  <w:p w14:paraId="1ECF26BF" w14:textId="77777777" w:rsidR="00D834D1" w:rsidRPr="007C6CBF" w:rsidRDefault="00D834D1" w:rsidP="004F419B">
            <w:pPr>
              <w:spacing w:after="0" w:line="240" w:lineRule="auto"/>
              <w:ind w:left="57" w:right="57"/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</w:pPr>
            <w:r w:rsidRPr="006455A7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D4D109C" wp14:editId="6082E4AC">
                  <wp:extent cx="103505" cy="87630"/>
                  <wp:effectExtent l="0" t="0" r="0" b="7620"/>
                  <wp:docPr id="58" name="Picture 5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CBF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      </w:t>
            </w:r>
            <w:r w:rsidR="004F419B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 </w:t>
            </w:r>
            <w:r w:rsidRPr="007C6CBF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</w:t>
            </w:r>
            <w:hyperlink r:id="rId57" w:history="1">
              <w:r w:rsidRPr="00402DC6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agrosels@parks.lv</w:t>
              </w:r>
            </w:hyperlink>
            <w:r w:rsidRPr="007C6C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0C0E3433" w14:textId="77777777" w:rsidR="00D834D1" w:rsidRDefault="00D834D1" w:rsidP="004F41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EA7725">
              <w:rPr>
                <w:rStyle w:val="Hipersaite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lv-LV"/>
              </w:rPr>
              <w:t>www</w:t>
            </w:r>
            <w:proofErr w:type="spellEnd"/>
            <w:r w:rsidRPr="007C6CBF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 xml:space="preserve">   </w:t>
            </w:r>
            <w:r w:rsidR="00081E63">
              <w:rPr>
                <w:rStyle w:val="Hipersait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lv-LV"/>
              </w:rPr>
              <w:t>-</w:t>
            </w:r>
          </w:p>
          <w:p w14:paraId="17F52E98" w14:textId="77777777" w:rsidR="00D834D1" w:rsidRPr="00D3302D" w:rsidRDefault="00135882" w:rsidP="004F41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of </w:t>
            </w:r>
            <w:proofErr w:type="spellStart"/>
            <w:r w:rsidR="00D834D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recognision</w:t>
            </w:r>
            <w:proofErr w:type="spellEnd"/>
            <w:r w:rsidR="00D834D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15.05.</w:t>
            </w:r>
            <w:r w:rsidR="00D834D1" w:rsidRPr="007C6C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2001</w:t>
            </w:r>
          </w:p>
        </w:tc>
        <w:tc>
          <w:tcPr>
            <w:tcW w:w="6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93B2F" w14:textId="77777777" w:rsidR="00D834D1" w:rsidRPr="00D3302D" w:rsidRDefault="00D834D1" w:rsidP="00AF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05C3B" w14:textId="77777777" w:rsidR="00D834D1" w:rsidRPr="00D3302D" w:rsidRDefault="00D834D1" w:rsidP="00AF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F1B54" w14:textId="77777777" w:rsidR="00D834D1" w:rsidRPr="00D3302D" w:rsidRDefault="00D834D1" w:rsidP="00D330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81B77" w14:textId="77777777" w:rsidR="00D834D1" w:rsidRPr="00D3302D" w:rsidRDefault="00D834D1" w:rsidP="00AF56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275AE" w14:textId="77777777" w:rsidR="00D834D1" w:rsidRPr="00864A08" w:rsidRDefault="00D834D1" w:rsidP="00AF5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1C7F41" w14:textId="5FD45AF7" w:rsidR="00CD47A4" w:rsidRPr="006D3D6F" w:rsidRDefault="00CD47A4" w:rsidP="006D3D6F">
      <w:pPr>
        <w:tabs>
          <w:tab w:val="left" w:pos="1440"/>
        </w:tabs>
        <w:rPr>
          <w:rFonts w:ascii="Times New Roman" w:hAnsi="Times New Roman" w:cs="Times New Roman"/>
        </w:rPr>
      </w:pPr>
    </w:p>
    <w:sectPr w:rsidR="00CD47A4" w:rsidRPr="006D3D6F" w:rsidSect="002A370F">
      <w:footerReference w:type="default" r:id="rId58"/>
      <w:pgSz w:w="16838" w:h="11906" w:orient="landscape"/>
      <w:pgMar w:top="709" w:right="1387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A8DA" w14:textId="77777777" w:rsidR="004E1AC8" w:rsidRDefault="004E1AC8" w:rsidP="00F22251">
      <w:pPr>
        <w:spacing w:after="0" w:line="240" w:lineRule="auto"/>
      </w:pPr>
      <w:r>
        <w:separator/>
      </w:r>
    </w:p>
  </w:endnote>
  <w:endnote w:type="continuationSeparator" w:id="0">
    <w:p w14:paraId="44DC07C0" w14:textId="77777777" w:rsidR="004E1AC8" w:rsidRDefault="004E1AC8" w:rsidP="00F2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429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16404" w14:textId="77777777" w:rsidR="00373061" w:rsidRDefault="00373061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D38">
          <w:rPr>
            <w:noProof/>
          </w:rPr>
          <w:t>1</w:t>
        </w:r>
        <w:r w:rsidR="00323D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26EB2E" w14:textId="77777777" w:rsidR="00373061" w:rsidRDefault="003730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2769" w14:textId="77777777" w:rsidR="004E1AC8" w:rsidRDefault="004E1AC8" w:rsidP="00F22251">
      <w:pPr>
        <w:spacing w:after="0" w:line="240" w:lineRule="auto"/>
      </w:pPr>
      <w:r>
        <w:separator/>
      </w:r>
    </w:p>
  </w:footnote>
  <w:footnote w:type="continuationSeparator" w:id="0">
    <w:p w14:paraId="521CCE70" w14:textId="77777777" w:rsidR="004E1AC8" w:rsidRDefault="004E1AC8" w:rsidP="00F2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CF6E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2013079185" o:spid="_x0000_i1025" type="#_x0000_t75" alt="Image" style="width:12pt;height:9pt;visibility:visible;mso-wrap-style:square">
            <v:imagedata r:id="rId1" o:title="Image"/>
          </v:shape>
        </w:pict>
      </mc:Choice>
      <mc:Fallback>
        <w:drawing>
          <wp:inline distT="0" distB="0" distL="0" distR="0" wp14:anchorId="298A66FC">
            <wp:extent cx="152400" cy="114300"/>
            <wp:effectExtent l="0" t="0" r="0" b="0"/>
            <wp:docPr id="2013079185" name="Attēls 2013079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mag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322A8EF" id="Attēls 862300429" o:spid="_x0000_i1025" type="#_x0000_t75" alt="Image" style="width:9.75pt;height:8.25pt;visibility:visible;mso-wrap-style:square">
            <v:imagedata r:id="rId3" o:title="Image"/>
          </v:shape>
        </w:pict>
      </mc:Choice>
      <mc:Fallback>
        <w:drawing>
          <wp:inline distT="0" distB="0" distL="0" distR="0" wp14:anchorId="56FDA3EC">
            <wp:extent cx="123825" cy="104775"/>
            <wp:effectExtent l="0" t="0" r="0" b="0"/>
            <wp:docPr id="862300429" name="Attēls 8623004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F267D05" id="Attēls 2009941390" o:spid="_x0000_i1025" type="#_x0000_t75" alt="Description: Image" style="width:14.25pt;height:9pt;visibility:visible;mso-wrap-style:square">
            <v:imagedata r:id="rId5" o:title=" Image"/>
          </v:shape>
        </w:pict>
      </mc:Choice>
      <mc:Fallback>
        <w:drawing>
          <wp:inline distT="0" distB="0" distL="0" distR="0" wp14:anchorId="69F5EA15">
            <wp:extent cx="180975" cy="114300"/>
            <wp:effectExtent l="0" t="0" r="0" b="0"/>
            <wp:docPr id="2009941390" name="Attēls 2009941390" descr="Description: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Description: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1F0BBE"/>
    <w:multiLevelType w:val="hybridMultilevel"/>
    <w:tmpl w:val="2EA6250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08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07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CC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20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32A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0B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0D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60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D7578"/>
    <w:multiLevelType w:val="hybridMultilevel"/>
    <w:tmpl w:val="683426C4"/>
    <w:lvl w:ilvl="0" w:tplc="A39C01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6A524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4A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A4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EE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CC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668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0E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56F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D94767"/>
    <w:multiLevelType w:val="hybridMultilevel"/>
    <w:tmpl w:val="2408CFEC"/>
    <w:lvl w:ilvl="0" w:tplc="B2F4E3E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97C"/>
    <w:multiLevelType w:val="hybridMultilevel"/>
    <w:tmpl w:val="1B84ED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D2FB9"/>
    <w:multiLevelType w:val="hybridMultilevel"/>
    <w:tmpl w:val="50CC2062"/>
    <w:lvl w:ilvl="0" w:tplc="D864314A">
      <w:start w:val="1"/>
      <w:numFmt w:val="bullet"/>
      <w:lvlText w:val=""/>
      <w:lvlPicBulletId w:val="2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  <w:szCs w:val="22"/>
      </w:rPr>
    </w:lvl>
    <w:lvl w:ilvl="1" w:tplc="0C9863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CC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21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E7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B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04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E0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AD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F82787"/>
    <w:multiLevelType w:val="hybridMultilevel"/>
    <w:tmpl w:val="8594EAC4"/>
    <w:lvl w:ilvl="0" w:tplc="A2E4A62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08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07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CC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20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32A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0B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0D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60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1B78F8"/>
    <w:multiLevelType w:val="hybridMultilevel"/>
    <w:tmpl w:val="0A0019DE"/>
    <w:lvl w:ilvl="0" w:tplc="BA62E8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F506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C4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08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E8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44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C87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2B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D42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E112B7"/>
    <w:multiLevelType w:val="hybridMultilevel"/>
    <w:tmpl w:val="47340994"/>
    <w:lvl w:ilvl="0" w:tplc="B2F4E3E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C4212"/>
    <w:multiLevelType w:val="hybridMultilevel"/>
    <w:tmpl w:val="03201DF4"/>
    <w:lvl w:ilvl="0" w:tplc="B2F4E3E4">
      <w:start w:val="30"/>
      <w:numFmt w:val="bullet"/>
      <w:lvlText w:val="-"/>
      <w:lvlJc w:val="left"/>
      <w:pPr>
        <w:ind w:left="77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00F6D88"/>
    <w:multiLevelType w:val="hybridMultilevel"/>
    <w:tmpl w:val="9F9CA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E12B8"/>
    <w:multiLevelType w:val="hybridMultilevel"/>
    <w:tmpl w:val="BB9860BA"/>
    <w:lvl w:ilvl="0" w:tplc="10142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610CD"/>
    <w:multiLevelType w:val="hybridMultilevel"/>
    <w:tmpl w:val="969EA6FA"/>
    <w:lvl w:ilvl="0" w:tplc="96F0F57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47851"/>
    <w:multiLevelType w:val="hybridMultilevel"/>
    <w:tmpl w:val="0D3C09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4283"/>
    <w:multiLevelType w:val="hybridMultilevel"/>
    <w:tmpl w:val="B4FCA7B2"/>
    <w:lvl w:ilvl="0" w:tplc="042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452A22FF"/>
    <w:multiLevelType w:val="hybridMultilevel"/>
    <w:tmpl w:val="8684DD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73B8A"/>
    <w:multiLevelType w:val="hybridMultilevel"/>
    <w:tmpl w:val="B4E06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B7102"/>
    <w:multiLevelType w:val="hybridMultilevel"/>
    <w:tmpl w:val="79D0AE70"/>
    <w:lvl w:ilvl="0" w:tplc="B2F4E3E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54A8E"/>
    <w:multiLevelType w:val="hybridMultilevel"/>
    <w:tmpl w:val="D75A21A4"/>
    <w:lvl w:ilvl="0" w:tplc="0090FE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A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AE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C2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60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5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D60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7D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06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6815CBE"/>
    <w:multiLevelType w:val="hybridMultilevel"/>
    <w:tmpl w:val="38F44D02"/>
    <w:lvl w:ilvl="0" w:tplc="C76608F4">
      <w:start w:val="1"/>
      <w:numFmt w:val="bullet"/>
      <w:lvlText w:val=""/>
      <w:lvlPicBulletId w:val="2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6D2C572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1FEA9B78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E53E034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27D8FA0A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FB86061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4CD058C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67BC33A2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DA6E53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9" w15:restartNumberingAfterBreak="0">
    <w:nsid w:val="5B6C05ED"/>
    <w:multiLevelType w:val="hybridMultilevel"/>
    <w:tmpl w:val="7A7C8C5A"/>
    <w:lvl w:ilvl="0" w:tplc="9562717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E540421"/>
    <w:multiLevelType w:val="hybridMultilevel"/>
    <w:tmpl w:val="150CD5D2"/>
    <w:lvl w:ilvl="0" w:tplc="837C90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05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4F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EE9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0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A64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2C9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E2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541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75322E4"/>
    <w:multiLevelType w:val="hybridMultilevel"/>
    <w:tmpl w:val="75084C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91EC4"/>
    <w:multiLevelType w:val="hybridMultilevel"/>
    <w:tmpl w:val="BAC82A84"/>
    <w:lvl w:ilvl="0" w:tplc="CE1C9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567E3"/>
    <w:multiLevelType w:val="multilevel"/>
    <w:tmpl w:val="1A4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A6622C"/>
    <w:multiLevelType w:val="hybridMultilevel"/>
    <w:tmpl w:val="D79AEDF0"/>
    <w:lvl w:ilvl="0" w:tplc="D3C4A8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4B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2B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81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AB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8AE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123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83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CE6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F400949"/>
    <w:multiLevelType w:val="hybridMultilevel"/>
    <w:tmpl w:val="15AE152A"/>
    <w:lvl w:ilvl="0" w:tplc="042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159808092">
    <w:abstractNumId w:val="23"/>
  </w:num>
  <w:num w:numId="2" w16cid:durableId="1325863567">
    <w:abstractNumId w:val="1"/>
  </w:num>
  <w:num w:numId="3" w16cid:durableId="992678436">
    <w:abstractNumId w:val="9"/>
  </w:num>
  <w:num w:numId="4" w16cid:durableId="2145192796">
    <w:abstractNumId w:val="17"/>
  </w:num>
  <w:num w:numId="5" w16cid:durableId="1546138278">
    <w:abstractNumId w:val="24"/>
  </w:num>
  <w:num w:numId="6" w16cid:durableId="150371857">
    <w:abstractNumId w:val="13"/>
  </w:num>
  <w:num w:numId="7" w16cid:durableId="379789228">
    <w:abstractNumId w:val="14"/>
  </w:num>
  <w:num w:numId="8" w16cid:durableId="373889643">
    <w:abstractNumId w:val="5"/>
  </w:num>
  <w:num w:numId="9" w16cid:durableId="1596551924">
    <w:abstractNumId w:val="0"/>
  </w:num>
  <w:num w:numId="10" w16cid:durableId="1435713529">
    <w:abstractNumId w:val="6"/>
  </w:num>
  <w:num w:numId="11" w16cid:durableId="1910382488">
    <w:abstractNumId w:val="18"/>
  </w:num>
  <w:num w:numId="12" w16cid:durableId="1545556654">
    <w:abstractNumId w:val="20"/>
  </w:num>
  <w:num w:numId="13" w16cid:durableId="1470242437">
    <w:abstractNumId w:val="4"/>
  </w:num>
  <w:num w:numId="14" w16cid:durableId="1831016986">
    <w:abstractNumId w:val="15"/>
  </w:num>
  <w:num w:numId="15" w16cid:durableId="629478076">
    <w:abstractNumId w:val="12"/>
  </w:num>
  <w:num w:numId="16" w16cid:durableId="472718950">
    <w:abstractNumId w:val="11"/>
  </w:num>
  <w:num w:numId="17" w16cid:durableId="2094624088">
    <w:abstractNumId w:val="2"/>
  </w:num>
  <w:num w:numId="18" w16cid:durableId="1389647201">
    <w:abstractNumId w:val="8"/>
  </w:num>
  <w:num w:numId="19" w16cid:durableId="581530468">
    <w:abstractNumId w:val="25"/>
  </w:num>
  <w:num w:numId="20" w16cid:durableId="1161504493">
    <w:abstractNumId w:val="3"/>
  </w:num>
  <w:num w:numId="21" w16cid:durableId="90128565">
    <w:abstractNumId w:val="21"/>
  </w:num>
  <w:num w:numId="22" w16cid:durableId="1200437350">
    <w:abstractNumId w:val="16"/>
  </w:num>
  <w:num w:numId="23" w16cid:durableId="1216547624">
    <w:abstractNumId w:val="7"/>
  </w:num>
  <w:num w:numId="24" w16cid:durableId="815802526">
    <w:abstractNumId w:val="19"/>
  </w:num>
  <w:num w:numId="25" w16cid:durableId="393938747">
    <w:abstractNumId w:val="10"/>
  </w:num>
  <w:num w:numId="26" w16cid:durableId="4191825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5D"/>
    <w:rsid w:val="00014FDF"/>
    <w:rsid w:val="000151CC"/>
    <w:rsid w:val="0002750F"/>
    <w:rsid w:val="000329B5"/>
    <w:rsid w:val="000331A6"/>
    <w:rsid w:val="0004046F"/>
    <w:rsid w:val="0004140C"/>
    <w:rsid w:val="000450C7"/>
    <w:rsid w:val="0005539A"/>
    <w:rsid w:val="00056B5F"/>
    <w:rsid w:val="0007483C"/>
    <w:rsid w:val="00081E63"/>
    <w:rsid w:val="00082952"/>
    <w:rsid w:val="00086254"/>
    <w:rsid w:val="00086D79"/>
    <w:rsid w:val="00091BFD"/>
    <w:rsid w:val="00094D3C"/>
    <w:rsid w:val="000A4839"/>
    <w:rsid w:val="000B5500"/>
    <w:rsid w:val="000C3349"/>
    <w:rsid w:val="000C4F6F"/>
    <w:rsid w:val="000D57DB"/>
    <w:rsid w:val="000D7F5A"/>
    <w:rsid w:val="000E282A"/>
    <w:rsid w:val="000E5510"/>
    <w:rsid w:val="000E5D57"/>
    <w:rsid w:val="000F6AE4"/>
    <w:rsid w:val="00104602"/>
    <w:rsid w:val="00110A97"/>
    <w:rsid w:val="0011131B"/>
    <w:rsid w:val="00116DEE"/>
    <w:rsid w:val="00125204"/>
    <w:rsid w:val="0013090F"/>
    <w:rsid w:val="00135882"/>
    <w:rsid w:val="00150B1C"/>
    <w:rsid w:val="00163EBF"/>
    <w:rsid w:val="001723EC"/>
    <w:rsid w:val="00180736"/>
    <w:rsid w:val="0018606A"/>
    <w:rsid w:val="001917FC"/>
    <w:rsid w:val="0019188D"/>
    <w:rsid w:val="00191E91"/>
    <w:rsid w:val="001933E4"/>
    <w:rsid w:val="00196F5B"/>
    <w:rsid w:val="001B2404"/>
    <w:rsid w:val="001B4B9A"/>
    <w:rsid w:val="001C162A"/>
    <w:rsid w:val="001C2671"/>
    <w:rsid w:val="001C33C7"/>
    <w:rsid w:val="001C5F35"/>
    <w:rsid w:val="001D606D"/>
    <w:rsid w:val="001E63C3"/>
    <w:rsid w:val="001F56FE"/>
    <w:rsid w:val="002028A1"/>
    <w:rsid w:val="00204BB9"/>
    <w:rsid w:val="0020594F"/>
    <w:rsid w:val="002125FF"/>
    <w:rsid w:val="00213AB6"/>
    <w:rsid w:val="00216A1F"/>
    <w:rsid w:val="00226D1F"/>
    <w:rsid w:val="00231F09"/>
    <w:rsid w:val="00235D98"/>
    <w:rsid w:val="00250AF0"/>
    <w:rsid w:val="00252F51"/>
    <w:rsid w:val="00254B55"/>
    <w:rsid w:val="0025623F"/>
    <w:rsid w:val="00256B33"/>
    <w:rsid w:val="00273F36"/>
    <w:rsid w:val="00292F45"/>
    <w:rsid w:val="002A370F"/>
    <w:rsid w:val="002B3789"/>
    <w:rsid w:val="002B7D1D"/>
    <w:rsid w:val="002C3F0B"/>
    <w:rsid w:val="002C4431"/>
    <w:rsid w:val="002C641B"/>
    <w:rsid w:val="002D6DBE"/>
    <w:rsid w:val="002E08D2"/>
    <w:rsid w:val="002F1EEB"/>
    <w:rsid w:val="002F40BE"/>
    <w:rsid w:val="00315CFA"/>
    <w:rsid w:val="00323D38"/>
    <w:rsid w:val="00331072"/>
    <w:rsid w:val="003354B9"/>
    <w:rsid w:val="003453FB"/>
    <w:rsid w:val="00351934"/>
    <w:rsid w:val="003522CC"/>
    <w:rsid w:val="00352708"/>
    <w:rsid w:val="00354846"/>
    <w:rsid w:val="00356C06"/>
    <w:rsid w:val="00360DA1"/>
    <w:rsid w:val="003617C1"/>
    <w:rsid w:val="003717D5"/>
    <w:rsid w:val="00373061"/>
    <w:rsid w:val="00375EDE"/>
    <w:rsid w:val="00385685"/>
    <w:rsid w:val="00391566"/>
    <w:rsid w:val="003A22D0"/>
    <w:rsid w:val="003B2C5B"/>
    <w:rsid w:val="003D58F5"/>
    <w:rsid w:val="003D65B9"/>
    <w:rsid w:val="003F419A"/>
    <w:rsid w:val="003F4BD4"/>
    <w:rsid w:val="00402DC6"/>
    <w:rsid w:val="00404CA0"/>
    <w:rsid w:val="00414A4B"/>
    <w:rsid w:val="004207AB"/>
    <w:rsid w:val="004330F7"/>
    <w:rsid w:val="00436D20"/>
    <w:rsid w:val="00441B51"/>
    <w:rsid w:val="004632FD"/>
    <w:rsid w:val="00465F27"/>
    <w:rsid w:val="00471CC0"/>
    <w:rsid w:val="0047237D"/>
    <w:rsid w:val="0047676D"/>
    <w:rsid w:val="00481EFC"/>
    <w:rsid w:val="0048425D"/>
    <w:rsid w:val="00492F06"/>
    <w:rsid w:val="0049310E"/>
    <w:rsid w:val="004A16C2"/>
    <w:rsid w:val="004B06F4"/>
    <w:rsid w:val="004B0C2D"/>
    <w:rsid w:val="004B32D5"/>
    <w:rsid w:val="004C0633"/>
    <w:rsid w:val="004C07E1"/>
    <w:rsid w:val="004C45D2"/>
    <w:rsid w:val="004C5E47"/>
    <w:rsid w:val="004D09B1"/>
    <w:rsid w:val="004E1AC8"/>
    <w:rsid w:val="004F419B"/>
    <w:rsid w:val="004F4947"/>
    <w:rsid w:val="004F4AF6"/>
    <w:rsid w:val="004F66FA"/>
    <w:rsid w:val="004F7540"/>
    <w:rsid w:val="005016EF"/>
    <w:rsid w:val="0050286A"/>
    <w:rsid w:val="005061BE"/>
    <w:rsid w:val="00514843"/>
    <w:rsid w:val="00515B09"/>
    <w:rsid w:val="00521E16"/>
    <w:rsid w:val="00522D58"/>
    <w:rsid w:val="005238CD"/>
    <w:rsid w:val="005268E7"/>
    <w:rsid w:val="00532719"/>
    <w:rsid w:val="00536FD9"/>
    <w:rsid w:val="005607C2"/>
    <w:rsid w:val="005755A6"/>
    <w:rsid w:val="00590897"/>
    <w:rsid w:val="00593304"/>
    <w:rsid w:val="005A4E6F"/>
    <w:rsid w:val="005A4FE7"/>
    <w:rsid w:val="005B16C6"/>
    <w:rsid w:val="005B458D"/>
    <w:rsid w:val="005B7B52"/>
    <w:rsid w:val="005C14F4"/>
    <w:rsid w:val="005C2F49"/>
    <w:rsid w:val="005C79A6"/>
    <w:rsid w:val="005D00C8"/>
    <w:rsid w:val="005D6DB6"/>
    <w:rsid w:val="005E2525"/>
    <w:rsid w:val="005F7E05"/>
    <w:rsid w:val="00610C5B"/>
    <w:rsid w:val="00612A90"/>
    <w:rsid w:val="0061540D"/>
    <w:rsid w:val="00620EB8"/>
    <w:rsid w:val="006224A0"/>
    <w:rsid w:val="00624B02"/>
    <w:rsid w:val="00632C41"/>
    <w:rsid w:val="00632E3D"/>
    <w:rsid w:val="006342A2"/>
    <w:rsid w:val="00643B81"/>
    <w:rsid w:val="006455A7"/>
    <w:rsid w:val="00646F57"/>
    <w:rsid w:val="00661DC8"/>
    <w:rsid w:val="00662D91"/>
    <w:rsid w:val="00663700"/>
    <w:rsid w:val="0067583D"/>
    <w:rsid w:val="00687539"/>
    <w:rsid w:val="00691E66"/>
    <w:rsid w:val="006A690D"/>
    <w:rsid w:val="006A6B1C"/>
    <w:rsid w:val="006A7FBE"/>
    <w:rsid w:val="006B3952"/>
    <w:rsid w:val="006C39C3"/>
    <w:rsid w:val="006C527E"/>
    <w:rsid w:val="006D3D6F"/>
    <w:rsid w:val="006E44CD"/>
    <w:rsid w:val="006E4904"/>
    <w:rsid w:val="006F0700"/>
    <w:rsid w:val="006F2746"/>
    <w:rsid w:val="006F27A7"/>
    <w:rsid w:val="006F6067"/>
    <w:rsid w:val="00700C9C"/>
    <w:rsid w:val="007051C1"/>
    <w:rsid w:val="007069AC"/>
    <w:rsid w:val="00726552"/>
    <w:rsid w:val="00727D3B"/>
    <w:rsid w:val="00751DB9"/>
    <w:rsid w:val="00752905"/>
    <w:rsid w:val="00767071"/>
    <w:rsid w:val="0077012B"/>
    <w:rsid w:val="00770DA0"/>
    <w:rsid w:val="0077100B"/>
    <w:rsid w:val="007711B9"/>
    <w:rsid w:val="00772553"/>
    <w:rsid w:val="00773EA6"/>
    <w:rsid w:val="00775ABB"/>
    <w:rsid w:val="00783173"/>
    <w:rsid w:val="00783D11"/>
    <w:rsid w:val="00783FBD"/>
    <w:rsid w:val="00790AE3"/>
    <w:rsid w:val="00790DA2"/>
    <w:rsid w:val="007916E2"/>
    <w:rsid w:val="007A03BF"/>
    <w:rsid w:val="007B19F4"/>
    <w:rsid w:val="007B4D80"/>
    <w:rsid w:val="007B7199"/>
    <w:rsid w:val="007C332F"/>
    <w:rsid w:val="007C4698"/>
    <w:rsid w:val="007C48AD"/>
    <w:rsid w:val="007C6CBF"/>
    <w:rsid w:val="007E17F4"/>
    <w:rsid w:val="007E5FA6"/>
    <w:rsid w:val="007E664E"/>
    <w:rsid w:val="00800D3E"/>
    <w:rsid w:val="00801C4B"/>
    <w:rsid w:val="00814D40"/>
    <w:rsid w:val="008333D8"/>
    <w:rsid w:val="00835D0B"/>
    <w:rsid w:val="00854BE5"/>
    <w:rsid w:val="00854E67"/>
    <w:rsid w:val="008562CF"/>
    <w:rsid w:val="00864A08"/>
    <w:rsid w:val="00867A1B"/>
    <w:rsid w:val="00870F8B"/>
    <w:rsid w:val="008724DD"/>
    <w:rsid w:val="0087319E"/>
    <w:rsid w:val="00882DEF"/>
    <w:rsid w:val="008971F6"/>
    <w:rsid w:val="008B0F82"/>
    <w:rsid w:val="008C7CF6"/>
    <w:rsid w:val="008D5AD1"/>
    <w:rsid w:val="008E6777"/>
    <w:rsid w:val="008F0A27"/>
    <w:rsid w:val="008F34F8"/>
    <w:rsid w:val="008F54C3"/>
    <w:rsid w:val="00900346"/>
    <w:rsid w:val="009019C0"/>
    <w:rsid w:val="00902139"/>
    <w:rsid w:val="00903B70"/>
    <w:rsid w:val="00930902"/>
    <w:rsid w:val="00940458"/>
    <w:rsid w:val="009418E4"/>
    <w:rsid w:val="009466D4"/>
    <w:rsid w:val="00947B96"/>
    <w:rsid w:val="00952EBB"/>
    <w:rsid w:val="00970A71"/>
    <w:rsid w:val="00971719"/>
    <w:rsid w:val="00972AC8"/>
    <w:rsid w:val="009749AB"/>
    <w:rsid w:val="00985138"/>
    <w:rsid w:val="009A1C61"/>
    <w:rsid w:val="009B2591"/>
    <w:rsid w:val="009B5021"/>
    <w:rsid w:val="009D0A2F"/>
    <w:rsid w:val="009D0A93"/>
    <w:rsid w:val="009F0D88"/>
    <w:rsid w:val="009F4F32"/>
    <w:rsid w:val="009F7C97"/>
    <w:rsid w:val="00A03D28"/>
    <w:rsid w:val="00A308D4"/>
    <w:rsid w:val="00A30DC5"/>
    <w:rsid w:val="00A44A67"/>
    <w:rsid w:val="00A47CE8"/>
    <w:rsid w:val="00A52C20"/>
    <w:rsid w:val="00A622C0"/>
    <w:rsid w:val="00A71643"/>
    <w:rsid w:val="00A86217"/>
    <w:rsid w:val="00AA3C08"/>
    <w:rsid w:val="00AA3CF3"/>
    <w:rsid w:val="00AA3F5D"/>
    <w:rsid w:val="00AB0EE4"/>
    <w:rsid w:val="00AB75B1"/>
    <w:rsid w:val="00AD15FF"/>
    <w:rsid w:val="00AD55B5"/>
    <w:rsid w:val="00AE0C42"/>
    <w:rsid w:val="00AE20C7"/>
    <w:rsid w:val="00AF4D5C"/>
    <w:rsid w:val="00AF5605"/>
    <w:rsid w:val="00B07F34"/>
    <w:rsid w:val="00B10680"/>
    <w:rsid w:val="00B1629D"/>
    <w:rsid w:val="00B16349"/>
    <w:rsid w:val="00B30E15"/>
    <w:rsid w:val="00B32000"/>
    <w:rsid w:val="00B370BD"/>
    <w:rsid w:val="00B41A0C"/>
    <w:rsid w:val="00B436EE"/>
    <w:rsid w:val="00B7148A"/>
    <w:rsid w:val="00B9265A"/>
    <w:rsid w:val="00B97A7B"/>
    <w:rsid w:val="00B97B4D"/>
    <w:rsid w:val="00BA5E85"/>
    <w:rsid w:val="00BB41C8"/>
    <w:rsid w:val="00BB6E2C"/>
    <w:rsid w:val="00BC0B54"/>
    <w:rsid w:val="00BD2281"/>
    <w:rsid w:val="00BE521D"/>
    <w:rsid w:val="00BE700C"/>
    <w:rsid w:val="00C153D1"/>
    <w:rsid w:val="00C15BD7"/>
    <w:rsid w:val="00C30ED7"/>
    <w:rsid w:val="00C41190"/>
    <w:rsid w:val="00C61364"/>
    <w:rsid w:val="00C64C40"/>
    <w:rsid w:val="00C650CD"/>
    <w:rsid w:val="00C657E9"/>
    <w:rsid w:val="00CA1A68"/>
    <w:rsid w:val="00CA5966"/>
    <w:rsid w:val="00CD47A4"/>
    <w:rsid w:val="00CD53AE"/>
    <w:rsid w:val="00CF1C9D"/>
    <w:rsid w:val="00CF29CD"/>
    <w:rsid w:val="00CF55F8"/>
    <w:rsid w:val="00D055D6"/>
    <w:rsid w:val="00D123D3"/>
    <w:rsid w:val="00D21D13"/>
    <w:rsid w:val="00D3302D"/>
    <w:rsid w:val="00D35500"/>
    <w:rsid w:val="00D4256B"/>
    <w:rsid w:val="00D519C9"/>
    <w:rsid w:val="00D57EB2"/>
    <w:rsid w:val="00D6257D"/>
    <w:rsid w:val="00D67BF3"/>
    <w:rsid w:val="00D81AF2"/>
    <w:rsid w:val="00D834D1"/>
    <w:rsid w:val="00D8488D"/>
    <w:rsid w:val="00D93840"/>
    <w:rsid w:val="00D942DB"/>
    <w:rsid w:val="00D95D93"/>
    <w:rsid w:val="00D97DA2"/>
    <w:rsid w:val="00D97FDC"/>
    <w:rsid w:val="00DB4A40"/>
    <w:rsid w:val="00DC7A04"/>
    <w:rsid w:val="00DE5060"/>
    <w:rsid w:val="00DF1F60"/>
    <w:rsid w:val="00DF7662"/>
    <w:rsid w:val="00E032D7"/>
    <w:rsid w:val="00E0575C"/>
    <w:rsid w:val="00E16D07"/>
    <w:rsid w:val="00E23C19"/>
    <w:rsid w:val="00E247FC"/>
    <w:rsid w:val="00E25608"/>
    <w:rsid w:val="00E45373"/>
    <w:rsid w:val="00E52F84"/>
    <w:rsid w:val="00E56AA6"/>
    <w:rsid w:val="00E649F5"/>
    <w:rsid w:val="00E73A07"/>
    <w:rsid w:val="00E7671A"/>
    <w:rsid w:val="00E80F1C"/>
    <w:rsid w:val="00E90EB3"/>
    <w:rsid w:val="00E97AB2"/>
    <w:rsid w:val="00EA7725"/>
    <w:rsid w:val="00EB186C"/>
    <w:rsid w:val="00EB2AD4"/>
    <w:rsid w:val="00EB3DB6"/>
    <w:rsid w:val="00EB7840"/>
    <w:rsid w:val="00EC41A2"/>
    <w:rsid w:val="00EC641D"/>
    <w:rsid w:val="00ED2CEA"/>
    <w:rsid w:val="00EE6C4D"/>
    <w:rsid w:val="00EF73E7"/>
    <w:rsid w:val="00F01A95"/>
    <w:rsid w:val="00F0310C"/>
    <w:rsid w:val="00F11361"/>
    <w:rsid w:val="00F118EF"/>
    <w:rsid w:val="00F22251"/>
    <w:rsid w:val="00F471E4"/>
    <w:rsid w:val="00F51CDC"/>
    <w:rsid w:val="00F61226"/>
    <w:rsid w:val="00F622E5"/>
    <w:rsid w:val="00F67848"/>
    <w:rsid w:val="00F77AB0"/>
    <w:rsid w:val="00F94DD0"/>
    <w:rsid w:val="00F96F5C"/>
    <w:rsid w:val="00FA1324"/>
    <w:rsid w:val="00FA61FE"/>
    <w:rsid w:val="00FD097E"/>
    <w:rsid w:val="00FD25FC"/>
    <w:rsid w:val="00FD3ED6"/>
    <w:rsid w:val="00FD7C34"/>
    <w:rsid w:val="00FE1FD4"/>
    <w:rsid w:val="00FF5574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30685D"/>
  <w15:docId w15:val="{CD893FCB-CC99-4E71-97A7-0AC25CF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23E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42A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125FF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A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6B1C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54C3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22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2251"/>
  </w:style>
  <w:style w:type="paragraph" w:styleId="Kjene">
    <w:name w:val="footer"/>
    <w:basedOn w:val="Parasts"/>
    <w:link w:val="KjeneRakstz"/>
    <w:uiPriority w:val="99"/>
    <w:unhideWhenUsed/>
    <w:rsid w:val="00F22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2251"/>
  </w:style>
  <w:style w:type="paragraph" w:customStyle="1" w:styleId="Default">
    <w:name w:val="Default"/>
    <w:rsid w:val="00864A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F622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622E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622E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22E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22E5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83D11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83D11"/>
    <w:rPr>
      <w:color w:val="605E5C"/>
      <w:shd w:val="clear" w:color="auto" w:fill="E1DFDD"/>
    </w:rPr>
  </w:style>
  <w:style w:type="character" w:customStyle="1" w:styleId="rynqvb">
    <w:name w:val="rynqvb"/>
    <w:basedOn w:val="Noklusjumarindkopasfonts"/>
    <w:rsid w:val="006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177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850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563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478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01327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978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115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550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168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566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01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3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9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6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0243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812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87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72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65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2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0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6192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85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52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0911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934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731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973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705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34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925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881">
          <w:marLeft w:val="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51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4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dc.gov.lv/lv/media/93/download?attachment" TargetMode="External"/><Relationship Id="rId18" Type="http://schemas.openxmlformats.org/officeDocument/2006/relationships/hyperlink" Target="https://www.ldc.gov.lv/lv/media/98/download?attachment" TargetMode="External"/><Relationship Id="rId26" Type="http://schemas.openxmlformats.org/officeDocument/2006/relationships/hyperlink" Target="mailto:info@laaa.lv" TargetMode="External"/><Relationship Id="rId39" Type="http://schemas.openxmlformats.org/officeDocument/2006/relationships/hyperlink" Target="https://www.ldc.gov.lv/upload/doc/7-_pielikums_oksforddaunas.pdf" TargetMode="External"/><Relationship Id="rId21" Type="http://schemas.openxmlformats.org/officeDocument/2006/relationships/hyperlink" Target="https://www.ldc.gov.lv/lv/media/95/download?attachment" TargetMode="External"/><Relationship Id="rId34" Type="http://schemas.openxmlformats.org/officeDocument/2006/relationships/hyperlink" Target="https://www.ldc.gov.lv/lv/media/986/download?attachment" TargetMode="External"/><Relationship Id="rId42" Type="http://schemas.openxmlformats.org/officeDocument/2006/relationships/hyperlink" Target="https://www.ldc.gov.lv/lv/media/994/download?attachment" TargetMode="External"/><Relationship Id="rId47" Type="http://schemas.openxmlformats.org/officeDocument/2006/relationships/image" Target="media/image2.jpeg"/><Relationship Id="rId50" Type="http://schemas.openxmlformats.org/officeDocument/2006/relationships/hyperlink" Target="https://www.ldc.gov.lv/lv/media/101/download?attachment" TargetMode="External"/><Relationship Id="rId55" Type="http://schemas.openxmlformats.org/officeDocument/2006/relationships/hyperlink" Target="mailto:centrs@ccc.lv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lgla@inbox.lv" TargetMode="External"/><Relationship Id="rId29" Type="http://schemas.openxmlformats.org/officeDocument/2006/relationships/hyperlink" Target="https://www.ldc.gov.lv/upload/doc/2-_pielikums_latvijas_tumsgalves_vec_tipa.pdf" TargetMode="External"/><Relationship Id="rId11" Type="http://schemas.openxmlformats.org/officeDocument/2006/relationships/image" Target="media/image8.jpeg"/><Relationship Id="rId24" Type="http://schemas.openxmlformats.org/officeDocument/2006/relationships/hyperlink" Target="http://www.ccc.lv" TargetMode="External"/><Relationship Id="rId32" Type="http://schemas.openxmlformats.org/officeDocument/2006/relationships/hyperlink" Target="https://www.ldc.gov.lv/lv/media/984/download?attachment" TargetMode="External"/><Relationship Id="rId37" Type="http://schemas.openxmlformats.org/officeDocument/2006/relationships/hyperlink" Target="https://www.ldc.gov.lv/upload/doc/6-_pielikums_dorperas.pdf" TargetMode="External"/><Relationship Id="rId40" Type="http://schemas.openxmlformats.org/officeDocument/2006/relationships/hyperlink" Target="https://www.ldc.gov.lv/lv/media/992/download?attachment" TargetMode="External"/><Relationship Id="rId45" Type="http://schemas.openxmlformats.org/officeDocument/2006/relationships/hyperlink" Target="https://www.ldc.gov.lv/upload/doc/10-_pielikums_sarole.pdf" TargetMode="External"/><Relationship Id="rId53" Type="http://schemas.openxmlformats.org/officeDocument/2006/relationships/hyperlink" Target="https://www.ldc.gov.lv/lv/media/101/download?attachment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www.ldc.gov.lv/lv/nacional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ldc.gov.lv/lv/media/98/download?attachment" TargetMode="External"/><Relationship Id="rId22" Type="http://schemas.openxmlformats.org/officeDocument/2006/relationships/hyperlink" Target="mailto:biedriba.zilagovs@inbox.lv" TargetMode="External"/><Relationship Id="rId27" Type="http://schemas.openxmlformats.org/officeDocument/2006/relationships/hyperlink" Target="https://www.ldc.gov.lv/lv/media/978/download?attachment" TargetMode="External"/><Relationship Id="rId30" Type="http://schemas.openxmlformats.org/officeDocument/2006/relationships/hyperlink" Target="https://www.ldc.gov.lv/lv/media/982/download?attachment" TargetMode="External"/><Relationship Id="rId35" Type="http://schemas.openxmlformats.org/officeDocument/2006/relationships/hyperlink" Target="https://www.ldc.gov.lv/upload/doc/5-_pielikums_sufolkas.pdf" TargetMode="External"/><Relationship Id="rId43" Type="http://schemas.openxmlformats.org/officeDocument/2006/relationships/hyperlink" Target="https://www.ldc.gov.lv/upload/doc/9-_pielikums_il-de-france.pdf" TargetMode="External"/><Relationship Id="rId48" Type="http://schemas.openxmlformats.org/officeDocument/2006/relationships/hyperlink" Target="mailto:latvzb@inbox.lv" TargetMode="External"/><Relationship Id="rId56" Type="http://schemas.openxmlformats.org/officeDocument/2006/relationships/hyperlink" Target="http://www.ccc.lv" TargetMode="External"/><Relationship Id="rId8" Type="http://schemas.openxmlformats.org/officeDocument/2006/relationships/image" Target="media/image7.png"/><Relationship Id="rId51" Type="http://schemas.openxmlformats.org/officeDocument/2006/relationships/hyperlink" Target="mailto:lszaa@lszaa.lv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iltsdarbs.lv" TargetMode="External"/><Relationship Id="rId17" Type="http://schemas.openxmlformats.org/officeDocument/2006/relationships/hyperlink" Target="http://www.lgla.lv" TargetMode="External"/><Relationship Id="rId25" Type="http://schemas.openxmlformats.org/officeDocument/2006/relationships/hyperlink" Target="mailto:agrosels@parks.lv" TargetMode="External"/><Relationship Id="rId33" Type="http://schemas.openxmlformats.org/officeDocument/2006/relationships/hyperlink" Target="https://www.ldc.gov.lv/upload/doc/4-_pielikums_romanova.pdf" TargetMode="External"/><Relationship Id="rId38" Type="http://schemas.openxmlformats.org/officeDocument/2006/relationships/hyperlink" Target="https://www.ldc.gov.lv/lv/media/990/download?attachment" TargetMode="External"/><Relationship Id="rId46" Type="http://schemas.openxmlformats.org/officeDocument/2006/relationships/hyperlink" Target="mailto:piliena@inbox.lv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holsteingovis.lv" TargetMode="External"/><Relationship Id="rId41" Type="http://schemas.openxmlformats.org/officeDocument/2006/relationships/hyperlink" Target="https://www.ldc.gov.lv/upload/doc/8-_pielikums_tekselas.pdf" TargetMode="External"/><Relationship Id="rId54" Type="http://schemas.openxmlformats.org/officeDocument/2006/relationships/hyperlink" Target="https://eur-lex.europa.eu/legal-content/LV/TXT/HTML/?uri=CELEX:32017R0716&amp;from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ldc.gov.lv/lv/nacionala" TargetMode="External"/><Relationship Id="rId23" Type="http://schemas.openxmlformats.org/officeDocument/2006/relationships/hyperlink" Target="mailto:centrs@ccc.lv" TargetMode="External"/><Relationship Id="rId28" Type="http://schemas.openxmlformats.org/officeDocument/2006/relationships/hyperlink" Target="https://www.ldc.gov.lv/lv/media/980/download?attachment" TargetMode="External"/><Relationship Id="rId36" Type="http://schemas.openxmlformats.org/officeDocument/2006/relationships/hyperlink" Target="https://www.ldc.gov.lv/lv/media/988/download?attachment" TargetMode="External"/><Relationship Id="rId49" Type="http://schemas.openxmlformats.org/officeDocument/2006/relationships/hyperlink" Target="http://www.lzb.lv" TargetMode="External"/><Relationship Id="rId57" Type="http://schemas.openxmlformats.org/officeDocument/2006/relationships/hyperlink" Target="mailto:agrosels@parks.lv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www.ldc.gov.lv/upload/doc/3-_pielikums_vacijas_merino.pdf" TargetMode="External"/><Relationship Id="rId44" Type="http://schemas.openxmlformats.org/officeDocument/2006/relationships/hyperlink" Target="https://www.ldc.gov.lv/lv/media/996/download?attachment" TargetMode="External"/><Relationship Id="rId52" Type="http://schemas.openxmlformats.org/officeDocument/2006/relationships/hyperlink" Target="http://www.lszaa.lv" TargetMode="External"/><Relationship Id="rId6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445E-16AE-4DA9-AC9F-884854CF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4382</Words>
  <Characters>24981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Lauksaimniecības datu centrs</Company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Doņuka</dc:creator>
  <cp:lastModifiedBy>Ingūna Slice</cp:lastModifiedBy>
  <cp:revision>4</cp:revision>
  <cp:lastPrinted>2023-10-11T13:48:00Z</cp:lastPrinted>
  <dcterms:created xsi:type="dcterms:W3CDTF">2024-08-16T14:06:00Z</dcterms:created>
  <dcterms:modified xsi:type="dcterms:W3CDTF">2025-03-26T13:38:00Z</dcterms:modified>
</cp:coreProperties>
</file>