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35853535"/>
        <w:docPartObj>
          <w:docPartGallery w:val="Cover Pages"/>
          <w:docPartUnique/>
        </w:docPartObj>
      </w:sdtPr>
      <w:sdtEndPr>
        <w:rPr>
          <w:rFonts w:ascii="Arial" w:hAnsi="Arial" w:cs="Arial"/>
          <w:sz w:val="24"/>
          <w:szCs w:val="24"/>
        </w:rPr>
      </w:sdtEndPr>
      <w:sdtContent>
        <w:p w14:paraId="53388FCC" w14:textId="1AB8AC29" w:rsidR="00D834E1" w:rsidRDefault="00D834E1"/>
        <w:p w14:paraId="68B9ACE1" w14:textId="50C4BDD5" w:rsidR="00D834E1" w:rsidRDefault="00D834E1">
          <w:pPr>
            <w:rPr>
              <w:rFonts w:ascii="Arial" w:hAnsi="Arial" w:cs="Arial"/>
              <w:sz w:val="24"/>
              <w:szCs w:val="24"/>
            </w:rPr>
          </w:pPr>
          <w:r>
            <w:rPr>
              <w:noProof/>
            </w:rPr>
            <mc:AlternateContent>
              <mc:Choice Requires="wps">
                <w:drawing>
                  <wp:anchor distT="0" distB="0" distL="182880" distR="182880" simplePos="0" relativeHeight="251660288" behindDoc="0" locked="0" layoutInCell="1" allowOverlap="1" wp14:anchorId="38BA0095" wp14:editId="52B53875">
                    <wp:simplePos x="0" y="0"/>
                    <mc:AlternateContent>
                      <mc:Choice Requires="wp14">
                        <wp:positionH relativeFrom="margin">
                          <wp14:pctPosHOffset>7700</wp14:pctPosHOffset>
                        </wp:positionH>
                      </mc:Choice>
                      <mc:Fallback>
                        <wp:positionH relativeFrom="page">
                          <wp:posOffset>1548765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0B1E0" w14:textId="3D53AD07" w:rsidR="00D834E1" w:rsidRPr="00D834E1" w:rsidRDefault="00000000">
                                <w:pPr>
                                  <w:pStyle w:val="Bezatstarpm"/>
                                  <w:spacing w:before="40" w:after="560" w:line="216" w:lineRule="auto"/>
                                  <w:rPr>
                                    <w:rFonts w:ascii="Arial" w:hAnsi="Arial" w:cs="Arial"/>
                                    <w:color w:val="4472C4" w:themeColor="accent1"/>
                                    <w:sz w:val="32"/>
                                    <w:szCs w:val="32"/>
                                  </w:rPr>
                                </w:pPr>
                                <w:sdt>
                                  <w:sdtPr>
                                    <w:rPr>
                                      <w:rFonts w:ascii="Arial" w:eastAsia="Times New Roman" w:hAnsi="Arial" w:cs="Arial"/>
                                      <w:i/>
                                      <w:iCs/>
                                      <w:kern w:val="36"/>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834E1" w:rsidRPr="00D834E1">
                                      <w:rPr>
                                        <w:rFonts w:ascii="Arial" w:eastAsia="Times New Roman" w:hAnsi="Arial" w:cs="Arial"/>
                                        <w:i/>
                                        <w:iCs/>
                                        <w:kern w:val="36"/>
                                        <w:sz w:val="32"/>
                                        <w:szCs w:val="32"/>
                                      </w:rPr>
                                      <w:t>DZINTARA SUNS, KINOLOĢIJAS KLUBS</w:t>
                                    </w:r>
                                  </w:sdtContent>
                                </w:sdt>
                              </w:p>
                              <w:sdt>
                                <w:sdtPr>
                                  <w:rPr>
                                    <w:rFonts w:ascii="Arial" w:eastAsia="Arial" w:hAnsi="Arial" w:cs="Arial"/>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4F4BD89" w14:textId="29EA1F59" w:rsidR="00D834E1" w:rsidRDefault="00D834E1">
                                    <w:pPr>
                                      <w:pStyle w:val="Bezatstarpm"/>
                                      <w:spacing w:before="40" w:after="40"/>
                                      <w:rPr>
                                        <w:caps/>
                                        <w:color w:val="1F4E79" w:themeColor="accent5" w:themeShade="80"/>
                                        <w:sz w:val="28"/>
                                        <w:szCs w:val="28"/>
                                      </w:rPr>
                                    </w:pPr>
                                    <w:r w:rsidRPr="00D834E1">
                                      <w:rPr>
                                        <w:rFonts w:ascii="Arial" w:eastAsia="Arial" w:hAnsi="Arial" w:cs="Arial"/>
                                        <w:sz w:val="24"/>
                                        <w:szCs w:val="24"/>
                                      </w:rPr>
                                      <w:t>CILTSDARBA NOLIKUMS</w:t>
                                    </w:r>
                                  </w:p>
                                </w:sdtContent>
                              </w:sdt>
                              <w:p w14:paraId="0C17FE79" w14:textId="37F8D18E" w:rsidR="00D834E1" w:rsidRDefault="00D834E1">
                                <w:pPr>
                                  <w:pStyle w:val="Bezatstarpm"/>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8BA0095"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6840B1E0" w14:textId="3D53AD07" w:rsidR="00D834E1" w:rsidRPr="00D834E1" w:rsidRDefault="00000000">
                          <w:pPr>
                            <w:pStyle w:val="NoSpacing"/>
                            <w:spacing w:before="40" w:after="560" w:line="216" w:lineRule="auto"/>
                            <w:rPr>
                              <w:rFonts w:ascii="Arial" w:hAnsi="Arial" w:cs="Arial"/>
                              <w:color w:val="4472C4" w:themeColor="accent1"/>
                              <w:sz w:val="32"/>
                              <w:szCs w:val="32"/>
                            </w:rPr>
                          </w:pPr>
                          <w:sdt>
                            <w:sdtPr>
                              <w:rPr>
                                <w:rFonts w:ascii="Arial" w:eastAsia="Times New Roman" w:hAnsi="Arial" w:cs="Arial"/>
                                <w:i/>
                                <w:iCs/>
                                <w:kern w:val="36"/>
                                <w:sz w:val="32"/>
                                <w:szCs w:val="3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D834E1" w:rsidRPr="00D834E1">
                                <w:rPr>
                                  <w:rFonts w:ascii="Arial" w:eastAsia="Times New Roman" w:hAnsi="Arial" w:cs="Arial"/>
                                  <w:i/>
                                  <w:iCs/>
                                  <w:kern w:val="36"/>
                                  <w:sz w:val="32"/>
                                  <w:szCs w:val="32"/>
                                </w:rPr>
                                <w:t>DZINTARA SUNS, KINOLOĢIJAS KLUBS</w:t>
                              </w:r>
                            </w:sdtContent>
                          </w:sdt>
                        </w:p>
                        <w:sdt>
                          <w:sdtPr>
                            <w:rPr>
                              <w:rFonts w:ascii="Arial" w:eastAsia="Arial" w:hAnsi="Arial" w:cs="Arial"/>
                              <w:sz w:val="24"/>
                              <w:szCs w:val="24"/>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14F4BD89" w14:textId="29EA1F59" w:rsidR="00D834E1" w:rsidRDefault="00D834E1">
                              <w:pPr>
                                <w:pStyle w:val="NoSpacing"/>
                                <w:spacing w:before="40" w:after="40"/>
                                <w:rPr>
                                  <w:caps/>
                                  <w:color w:val="1F4E79" w:themeColor="accent5" w:themeShade="80"/>
                                  <w:sz w:val="28"/>
                                  <w:szCs w:val="28"/>
                                </w:rPr>
                              </w:pPr>
                              <w:r w:rsidRPr="00D834E1">
                                <w:rPr>
                                  <w:rFonts w:ascii="Arial" w:eastAsia="Arial" w:hAnsi="Arial" w:cs="Arial"/>
                                  <w:sz w:val="24"/>
                                  <w:szCs w:val="24"/>
                                </w:rPr>
                                <w:t>CILTSDARBA NOLIKUMS</w:t>
                              </w:r>
                            </w:p>
                          </w:sdtContent>
                        </w:sdt>
                        <w:p w14:paraId="0C17FE79" w14:textId="37F8D18E" w:rsidR="00D834E1" w:rsidRDefault="00D834E1">
                          <w:pPr>
                            <w:pStyle w:val="NoSpacing"/>
                            <w:spacing w:before="80" w:after="40"/>
                            <w:rPr>
                              <w:caps/>
                              <w:color w:val="5B9BD5"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D43C2AA" wp14:editId="7B8FA54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0F8A294C" w14:textId="46E084A3" w:rsidR="00D834E1" w:rsidRDefault="00D834E1">
                                    <w:pPr>
                                      <w:pStyle w:val="Bezatstarpm"/>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D43C2AA"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0F8A294C" w14:textId="46E084A3" w:rsidR="00D834E1" w:rsidRDefault="00D834E1">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rFonts w:ascii="Arial" w:hAnsi="Arial" w:cs="Arial"/>
              <w:sz w:val="24"/>
              <w:szCs w:val="24"/>
            </w:rPr>
            <w:br w:type="page"/>
          </w:r>
        </w:p>
      </w:sdtContent>
    </w:sdt>
    <w:p w14:paraId="2883EDA6" w14:textId="77777777" w:rsidR="003234E9" w:rsidRPr="00CE78AB" w:rsidRDefault="003234E9">
      <w:pPr>
        <w:spacing w:after="200" w:line="276" w:lineRule="auto"/>
        <w:rPr>
          <w:rFonts w:ascii="Arial" w:hAnsi="Arial" w:cs="Arial"/>
          <w:sz w:val="24"/>
          <w:szCs w:val="24"/>
        </w:rPr>
      </w:pPr>
    </w:p>
    <w:p w14:paraId="362A20FC" w14:textId="77777777" w:rsidR="003234E9" w:rsidRPr="00CE78AB" w:rsidRDefault="00F20BB3" w:rsidP="0066475D">
      <w:pPr>
        <w:spacing w:after="200" w:line="276" w:lineRule="auto"/>
        <w:jc w:val="center"/>
        <w:rPr>
          <w:rFonts w:ascii="Arial" w:hAnsi="Arial" w:cs="Arial"/>
          <w:sz w:val="24"/>
          <w:szCs w:val="24"/>
        </w:rPr>
      </w:pPr>
      <w:r w:rsidRPr="00CE78AB">
        <w:rPr>
          <w:rFonts w:ascii="Arial" w:eastAsia="Arial" w:hAnsi="Arial" w:cs="Arial"/>
          <w:sz w:val="24"/>
          <w:szCs w:val="24"/>
        </w:rPr>
        <w:t>CILTSDARBA NOLIKUMS</w:t>
      </w:r>
    </w:p>
    <w:p w14:paraId="094036F2" w14:textId="77777777" w:rsidR="003234E9" w:rsidRPr="00CE78AB" w:rsidRDefault="003234E9">
      <w:pPr>
        <w:spacing w:after="200" w:line="276" w:lineRule="auto"/>
        <w:rPr>
          <w:rFonts w:ascii="Arial" w:hAnsi="Arial" w:cs="Arial"/>
          <w:sz w:val="24"/>
          <w:szCs w:val="24"/>
        </w:rPr>
      </w:pPr>
    </w:p>
    <w:p w14:paraId="57CD3A24" w14:textId="4D85DAC0" w:rsidR="003234E9" w:rsidRPr="00377953" w:rsidRDefault="00F20BB3">
      <w:pPr>
        <w:spacing w:after="200" w:line="276" w:lineRule="auto"/>
        <w:rPr>
          <w:rFonts w:ascii="Arial" w:hAnsi="Arial" w:cs="Arial"/>
          <w:sz w:val="24"/>
          <w:szCs w:val="24"/>
        </w:rPr>
      </w:pPr>
      <w:r w:rsidRPr="00CE78AB">
        <w:rPr>
          <w:rFonts w:ascii="Arial" w:eastAsia="Arial" w:hAnsi="Arial" w:cs="Arial"/>
          <w:sz w:val="24"/>
          <w:szCs w:val="24"/>
        </w:rPr>
        <w:t>1.</w:t>
      </w:r>
      <w:r w:rsidR="0066475D" w:rsidRPr="007E3BCC">
        <w:rPr>
          <w:rFonts w:ascii="Arial" w:eastAsia="Arial" w:hAnsi="Arial" w:cs="Arial"/>
          <w:sz w:val="24"/>
          <w:szCs w:val="24"/>
        </w:rPr>
        <w:t xml:space="preserve"> </w:t>
      </w:r>
      <w:r w:rsidRPr="00CE78AB">
        <w:rPr>
          <w:rFonts w:ascii="Arial" w:eastAsia="Arial" w:hAnsi="Arial" w:cs="Arial"/>
          <w:sz w:val="24"/>
          <w:szCs w:val="24"/>
        </w:rPr>
        <w:t>Visparējkā daļa un ciltsdarba uzdevumi.</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7E3BCC">
        <w:rPr>
          <w:rFonts w:ascii="Arial" w:eastAsia="Arial" w:hAnsi="Arial" w:cs="Arial"/>
          <w:sz w:val="24"/>
          <w:szCs w:val="24"/>
        </w:rPr>
        <w:t>3</w:t>
      </w:r>
      <w:r w:rsidR="0066475D" w:rsidRPr="00CE78AB">
        <w:rPr>
          <w:rFonts w:ascii="Arial" w:hAnsi="Arial" w:cs="Arial"/>
          <w:sz w:val="24"/>
          <w:szCs w:val="24"/>
        </w:rPr>
        <w:br/>
      </w:r>
      <w:r w:rsidRPr="00CE78AB">
        <w:rPr>
          <w:rFonts w:ascii="Arial" w:eastAsia="Arial" w:hAnsi="Arial" w:cs="Arial"/>
          <w:sz w:val="24"/>
          <w:szCs w:val="24"/>
        </w:rPr>
        <w:t>2. </w:t>
      </w:r>
      <w:r w:rsidR="0066475D" w:rsidRPr="007E3BCC">
        <w:rPr>
          <w:rFonts w:ascii="Arial" w:eastAsia="Arial" w:hAnsi="Arial" w:cs="Arial"/>
          <w:sz w:val="24"/>
          <w:szCs w:val="24"/>
        </w:rPr>
        <w:t xml:space="preserve"> </w:t>
      </w:r>
      <w:r w:rsidRPr="00CE78AB">
        <w:rPr>
          <w:rFonts w:ascii="Arial" w:eastAsia="Arial" w:hAnsi="Arial" w:cs="Arial"/>
          <w:sz w:val="24"/>
          <w:szCs w:val="24"/>
        </w:rPr>
        <w:t>Audzētājs un vaislas suņa īpašnieks.</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4</w:t>
      </w:r>
      <w:r w:rsidR="0066475D" w:rsidRPr="00CE78AB">
        <w:rPr>
          <w:rFonts w:ascii="Arial" w:hAnsi="Arial" w:cs="Arial"/>
          <w:sz w:val="24"/>
          <w:szCs w:val="24"/>
        </w:rPr>
        <w:br/>
      </w:r>
      <w:r w:rsidRPr="00CE78AB">
        <w:rPr>
          <w:rFonts w:ascii="Arial" w:eastAsia="Arial" w:hAnsi="Arial" w:cs="Arial"/>
          <w:sz w:val="24"/>
          <w:szCs w:val="24"/>
        </w:rPr>
        <w:t>3.</w:t>
      </w:r>
      <w:r w:rsidR="0066475D" w:rsidRPr="00CE78AB">
        <w:rPr>
          <w:rFonts w:ascii="Arial" w:eastAsia="Arial" w:hAnsi="Arial" w:cs="Arial"/>
          <w:sz w:val="24"/>
          <w:szCs w:val="24"/>
        </w:rPr>
        <w:t xml:space="preserve"> </w:t>
      </w:r>
      <w:r w:rsidRPr="00CE78AB">
        <w:rPr>
          <w:rFonts w:ascii="Arial" w:eastAsia="Arial" w:hAnsi="Arial" w:cs="Arial"/>
          <w:sz w:val="24"/>
          <w:szCs w:val="24"/>
        </w:rPr>
        <w:t>Ciltsdarba kontrole un konsultācijas.</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4</w:t>
      </w:r>
      <w:r w:rsidR="0066475D" w:rsidRPr="00CE78AB">
        <w:rPr>
          <w:rFonts w:ascii="Arial" w:hAnsi="Arial" w:cs="Arial"/>
          <w:sz w:val="24"/>
          <w:szCs w:val="24"/>
        </w:rPr>
        <w:br/>
      </w:r>
      <w:r w:rsidRPr="00CE78AB">
        <w:rPr>
          <w:rFonts w:ascii="Arial" w:eastAsia="Arial" w:hAnsi="Arial" w:cs="Arial"/>
          <w:sz w:val="24"/>
          <w:szCs w:val="24"/>
        </w:rPr>
        <w:t>4.</w:t>
      </w:r>
      <w:r w:rsidR="0066475D" w:rsidRPr="00CE78AB">
        <w:rPr>
          <w:rFonts w:ascii="Arial" w:eastAsia="Arial" w:hAnsi="Arial" w:cs="Arial"/>
          <w:sz w:val="24"/>
          <w:szCs w:val="24"/>
        </w:rPr>
        <w:t xml:space="preserve"> </w:t>
      </w:r>
      <w:r w:rsidRPr="00CE78AB">
        <w:rPr>
          <w:rFonts w:ascii="Arial" w:eastAsia="Arial" w:hAnsi="Arial" w:cs="Arial"/>
          <w:sz w:val="24"/>
          <w:szCs w:val="24"/>
        </w:rPr>
        <w:t>Priekšnoteikumi vaislas dzīvnieku izmantošanai.</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5</w:t>
      </w:r>
      <w:r w:rsidR="0066475D" w:rsidRPr="00CE78AB">
        <w:rPr>
          <w:rFonts w:ascii="Arial" w:hAnsi="Arial" w:cs="Arial"/>
          <w:sz w:val="24"/>
          <w:szCs w:val="24"/>
        </w:rPr>
        <w:br/>
      </w:r>
      <w:r w:rsidRPr="00CE78AB">
        <w:rPr>
          <w:rFonts w:ascii="Arial" w:eastAsia="Arial" w:hAnsi="Arial" w:cs="Arial"/>
          <w:sz w:val="24"/>
          <w:szCs w:val="24"/>
        </w:rPr>
        <w:t>5.</w:t>
      </w:r>
      <w:r w:rsidR="0066475D" w:rsidRPr="00CE78AB">
        <w:rPr>
          <w:rFonts w:ascii="Arial" w:eastAsia="Arial" w:hAnsi="Arial" w:cs="Arial"/>
          <w:sz w:val="24"/>
          <w:szCs w:val="24"/>
        </w:rPr>
        <w:t xml:space="preserve"> </w:t>
      </w:r>
      <w:r w:rsidRPr="00CE78AB">
        <w:rPr>
          <w:rFonts w:ascii="Arial" w:eastAsia="Arial" w:hAnsi="Arial" w:cs="Arial"/>
          <w:sz w:val="24"/>
          <w:szCs w:val="24"/>
        </w:rPr>
        <w:t>Prasības vaislas kucei.</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5</w:t>
      </w:r>
      <w:r w:rsidR="0066475D" w:rsidRPr="00CE78AB">
        <w:rPr>
          <w:rFonts w:ascii="Arial" w:hAnsi="Arial" w:cs="Arial"/>
          <w:sz w:val="24"/>
          <w:szCs w:val="24"/>
        </w:rPr>
        <w:br/>
      </w:r>
      <w:r w:rsidRPr="00CE78AB">
        <w:rPr>
          <w:rFonts w:ascii="Arial" w:eastAsia="Arial" w:hAnsi="Arial" w:cs="Arial"/>
          <w:sz w:val="24"/>
          <w:szCs w:val="24"/>
        </w:rPr>
        <w:t>6.</w:t>
      </w:r>
      <w:r w:rsidR="0066475D" w:rsidRPr="00CE78AB">
        <w:rPr>
          <w:rFonts w:ascii="Arial" w:eastAsia="Arial" w:hAnsi="Arial" w:cs="Arial"/>
          <w:sz w:val="24"/>
          <w:szCs w:val="24"/>
        </w:rPr>
        <w:t xml:space="preserve"> </w:t>
      </w:r>
      <w:r w:rsidRPr="00CE78AB">
        <w:rPr>
          <w:rFonts w:ascii="Arial" w:eastAsia="Arial" w:hAnsi="Arial" w:cs="Arial"/>
          <w:sz w:val="24"/>
          <w:szCs w:val="24"/>
        </w:rPr>
        <w:t>Prasības vaislas sunim.</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6</w:t>
      </w:r>
      <w:r w:rsidR="0066475D" w:rsidRPr="00CE78AB">
        <w:rPr>
          <w:rFonts w:ascii="Arial" w:hAnsi="Arial" w:cs="Arial"/>
          <w:sz w:val="24"/>
          <w:szCs w:val="24"/>
        </w:rPr>
        <w:br/>
      </w:r>
      <w:r w:rsidRPr="00CE78AB">
        <w:rPr>
          <w:rFonts w:ascii="Arial" w:eastAsia="Arial" w:hAnsi="Arial" w:cs="Arial"/>
          <w:sz w:val="24"/>
          <w:szCs w:val="24"/>
        </w:rPr>
        <w:t>7.</w:t>
      </w:r>
      <w:r w:rsidR="0066475D" w:rsidRPr="00CE78AB">
        <w:rPr>
          <w:rFonts w:ascii="Arial" w:eastAsia="Arial" w:hAnsi="Arial" w:cs="Arial"/>
          <w:sz w:val="24"/>
          <w:szCs w:val="24"/>
        </w:rPr>
        <w:t xml:space="preserve"> </w:t>
      </w:r>
      <w:r w:rsidRPr="00CE78AB">
        <w:rPr>
          <w:rFonts w:ascii="Arial" w:eastAsia="Arial" w:hAnsi="Arial" w:cs="Arial"/>
          <w:sz w:val="24"/>
          <w:szCs w:val="24"/>
        </w:rPr>
        <w:t>Pārošanas atļauja un pārošana.</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6</w:t>
      </w:r>
      <w:r w:rsidR="0066475D" w:rsidRPr="00CE78AB">
        <w:rPr>
          <w:rFonts w:ascii="Arial" w:hAnsi="Arial" w:cs="Arial"/>
          <w:sz w:val="24"/>
          <w:szCs w:val="24"/>
        </w:rPr>
        <w:br/>
      </w:r>
      <w:r w:rsidRPr="00CE78AB">
        <w:rPr>
          <w:rFonts w:ascii="Arial" w:eastAsia="Arial" w:hAnsi="Arial" w:cs="Arial"/>
          <w:sz w:val="24"/>
          <w:szCs w:val="24"/>
        </w:rPr>
        <w:t>8.</w:t>
      </w:r>
      <w:r w:rsidR="0066475D" w:rsidRPr="00CE78AB">
        <w:rPr>
          <w:rFonts w:ascii="Arial" w:eastAsia="Arial" w:hAnsi="Arial" w:cs="Arial"/>
          <w:sz w:val="24"/>
          <w:szCs w:val="24"/>
        </w:rPr>
        <w:t xml:space="preserve"> </w:t>
      </w:r>
      <w:r w:rsidRPr="00CE78AB">
        <w:rPr>
          <w:rFonts w:ascii="Arial" w:eastAsia="Arial" w:hAnsi="Arial" w:cs="Arial"/>
          <w:sz w:val="24"/>
          <w:szCs w:val="24"/>
        </w:rPr>
        <w:t>Metiena kontrole.</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7</w:t>
      </w:r>
      <w:r w:rsidR="0066475D" w:rsidRPr="00CE78AB">
        <w:rPr>
          <w:rFonts w:ascii="Arial" w:hAnsi="Arial" w:cs="Arial"/>
          <w:sz w:val="24"/>
          <w:szCs w:val="24"/>
        </w:rPr>
        <w:br/>
      </w:r>
      <w:r w:rsidRPr="00CE78AB">
        <w:rPr>
          <w:rFonts w:ascii="Arial" w:eastAsia="Arial" w:hAnsi="Arial" w:cs="Arial"/>
          <w:sz w:val="24"/>
          <w:szCs w:val="24"/>
        </w:rPr>
        <w:t>9. </w:t>
      </w:r>
      <w:r w:rsidR="0066475D" w:rsidRPr="00CE78AB">
        <w:rPr>
          <w:rFonts w:ascii="Arial" w:eastAsia="Arial" w:hAnsi="Arial" w:cs="Arial"/>
          <w:sz w:val="24"/>
          <w:szCs w:val="24"/>
        </w:rPr>
        <w:t xml:space="preserve"> </w:t>
      </w:r>
      <w:r w:rsidRPr="00CE78AB">
        <w:rPr>
          <w:rFonts w:ascii="Arial" w:eastAsia="Arial" w:hAnsi="Arial" w:cs="Arial"/>
          <w:sz w:val="24"/>
          <w:szCs w:val="24"/>
        </w:rPr>
        <w:t>Vaislas kuces īpašnieka pienākumi un tiesības.</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8</w:t>
      </w:r>
      <w:r w:rsidR="0066475D" w:rsidRPr="00CE78AB">
        <w:rPr>
          <w:rFonts w:ascii="Arial" w:hAnsi="Arial" w:cs="Arial"/>
          <w:sz w:val="24"/>
          <w:szCs w:val="24"/>
        </w:rPr>
        <w:br/>
      </w:r>
      <w:r w:rsidRPr="00CE78AB">
        <w:rPr>
          <w:rFonts w:ascii="Arial" w:eastAsia="Arial" w:hAnsi="Arial" w:cs="Arial"/>
          <w:sz w:val="24"/>
          <w:szCs w:val="24"/>
        </w:rPr>
        <w:t>10.Vaislas suņa īpašnieka pienākumi un tiesības.</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9</w:t>
      </w:r>
      <w:r w:rsidR="0066475D" w:rsidRPr="00CE78AB">
        <w:rPr>
          <w:rFonts w:ascii="Arial" w:hAnsi="Arial" w:cs="Arial"/>
          <w:sz w:val="24"/>
          <w:szCs w:val="24"/>
        </w:rPr>
        <w:br/>
      </w:r>
      <w:r w:rsidRPr="00CE78AB">
        <w:rPr>
          <w:rFonts w:ascii="Arial" w:eastAsia="Arial" w:hAnsi="Arial" w:cs="Arial"/>
          <w:sz w:val="24"/>
          <w:szCs w:val="24"/>
        </w:rPr>
        <w:t>11.Ciltsgramata.</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10</w:t>
      </w:r>
      <w:r w:rsidR="0066475D" w:rsidRPr="00CE78AB">
        <w:rPr>
          <w:rFonts w:ascii="Arial" w:hAnsi="Arial" w:cs="Arial"/>
          <w:sz w:val="24"/>
          <w:szCs w:val="24"/>
        </w:rPr>
        <w:br/>
      </w:r>
      <w:r w:rsidRPr="00CE78AB">
        <w:rPr>
          <w:rFonts w:ascii="Arial" w:eastAsia="Arial" w:hAnsi="Arial" w:cs="Arial"/>
          <w:sz w:val="24"/>
          <w:szCs w:val="24"/>
        </w:rPr>
        <w:t>12.Ciltsraksti.</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12</w:t>
      </w:r>
      <w:r w:rsidR="0066475D" w:rsidRPr="00CE78AB">
        <w:rPr>
          <w:rFonts w:ascii="Arial" w:hAnsi="Arial" w:cs="Arial"/>
          <w:sz w:val="24"/>
          <w:szCs w:val="24"/>
        </w:rPr>
        <w:br/>
      </w:r>
      <w:r w:rsidRPr="00CE78AB">
        <w:rPr>
          <w:rFonts w:ascii="Arial" w:eastAsia="Arial" w:hAnsi="Arial" w:cs="Arial"/>
          <w:sz w:val="24"/>
          <w:szCs w:val="24"/>
        </w:rPr>
        <w:t>13.Reģistra apliecība</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13</w:t>
      </w:r>
      <w:r w:rsidR="0066475D" w:rsidRPr="00CE78AB">
        <w:rPr>
          <w:rFonts w:ascii="Arial" w:hAnsi="Arial" w:cs="Arial"/>
          <w:sz w:val="24"/>
          <w:szCs w:val="24"/>
        </w:rPr>
        <w:br/>
      </w:r>
      <w:r w:rsidRPr="00CE78AB">
        <w:rPr>
          <w:rFonts w:ascii="Arial" w:eastAsia="Arial" w:hAnsi="Arial" w:cs="Arial"/>
          <w:sz w:val="24"/>
          <w:szCs w:val="24"/>
        </w:rPr>
        <w:t>14.Audzētavas.</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14</w:t>
      </w:r>
      <w:r w:rsidR="0066475D" w:rsidRPr="00CE78AB">
        <w:rPr>
          <w:rFonts w:ascii="Arial" w:hAnsi="Arial" w:cs="Arial"/>
          <w:sz w:val="24"/>
          <w:szCs w:val="24"/>
        </w:rPr>
        <w:br/>
      </w:r>
      <w:r w:rsidRPr="00CE78AB">
        <w:rPr>
          <w:rFonts w:ascii="Arial" w:eastAsia="Arial" w:hAnsi="Arial" w:cs="Arial"/>
          <w:sz w:val="24"/>
          <w:szCs w:val="24"/>
        </w:rPr>
        <w:t>15.Metiena reģistracija.</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15</w:t>
      </w:r>
      <w:r w:rsidR="0066475D" w:rsidRPr="00CE78AB">
        <w:rPr>
          <w:rFonts w:ascii="Arial" w:hAnsi="Arial" w:cs="Arial"/>
          <w:sz w:val="24"/>
          <w:szCs w:val="24"/>
        </w:rPr>
        <w:br/>
      </w:r>
      <w:r w:rsidRPr="00CE78AB">
        <w:rPr>
          <w:rFonts w:ascii="Arial" w:eastAsia="Arial" w:hAnsi="Arial" w:cs="Arial"/>
          <w:sz w:val="24"/>
          <w:szCs w:val="24"/>
        </w:rPr>
        <w:t>16.Atbildība</w:t>
      </w:r>
      <w:r w:rsidR="0066475D" w:rsidRPr="00CE78AB">
        <w:rPr>
          <w:rFonts w:ascii="Arial" w:eastAsia="Arial" w:hAnsi="Arial" w:cs="Arial"/>
          <w:sz w:val="24"/>
          <w:szCs w:val="24"/>
        </w:rPr>
        <w:t>.</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15</w:t>
      </w:r>
      <w:r w:rsidR="0066475D" w:rsidRPr="00CE78AB">
        <w:rPr>
          <w:rFonts w:ascii="Arial" w:hAnsi="Arial" w:cs="Arial"/>
          <w:sz w:val="24"/>
          <w:szCs w:val="24"/>
        </w:rPr>
        <w:br/>
      </w:r>
      <w:r w:rsidRPr="00CE78AB">
        <w:rPr>
          <w:rFonts w:ascii="Arial" w:eastAsia="Arial" w:hAnsi="Arial" w:cs="Arial"/>
          <w:sz w:val="24"/>
          <w:szCs w:val="24"/>
        </w:rPr>
        <w:t>17.Pārkāpumi.</w:t>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Pr>
          <w:rFonts w:ascii="Arial" w:eastAsia="Arial" w:hAnsi="Arial" w:cs="Arial"/>
          <w:sz w:val="24"/>
          <w:szCs w:val="24"/>
        </w:rPr>
        <w:tab/>
      </w:r>
      <w:r w:rsidR="00D834E1" w:rsidRPr="00377953">
        <w:rPr>
          <w:rFonts w:ascii="Arial" w:eastAsia="Arial" w:hAnsi="Arial" w:cs="Arial"/>
          <w:sz w:val="24"/>
          <w:szCs w:val="24"/>
        </w:rPr>
        <w:t>15</w:t>
      </w:r>
    </w:p>
    <w:p w14:paraId="773C5BDB" w14:textId="085B8E33" w:rsidR="003234E9" w:rsidRPr="00CE78AB" w:rsidRDefault="003234E9">
      <w:pPr>
        <w:spacing w:after="200" w:line="276" w:lineRule="auto"/>
        <w:rPr>
          <w:rFonts w:ascii="Arial" w:hAnsi="Arial" w:cs="Arial"/>
          <w:sz w:val="24"/>
          <w:szCs w:val="24"/>
        </w:rPr>
      </w:pPr>
    </w:p>
    <w:p w14:paraId="3B6AE4A3" w14:textId="0ED21E34" w:rsidR="0066475D" w:rsidRPr="00CE78AB" w:rsidRDefault="0066475D">
      <w:pPr>
        <w:spacing w:after="200" w:line="276" w:lineRule="auto"/>
        <w:rPr>
          <w:rFonts w:ascii="Arial" w:hAnsi="Arial" w:cs="Arial"/>
          <w:sz w:val="24"/>
          <w:szCs w:val="24"/>
        </w:rPr>
      </w:pPr>
    </w:p>
    <w:p w14:paraId="2DDD7454" w14:textId="23C48047" w:rsidR="0066475D" w:rsidRPr="00CE78AB" w:rsidRDefault="0066475D">
      <w:pPr>
        <w:spacing w:after="200" w:line="276" w:lineRule="auto"/>
        <w:rPr>
          <w:rFonts w:ascii="Arial" w:hAnsi="Arial" w:cs="Arial"/>
          <w:sz w:val="24"/>
          <w:szCs w:val="24"/>
        </w:rPr>
      </w:pPr>
    </w:p>
    <w:p w14:paraId="4479DB64" w14:textId="77777777" w:rsidR="0066475D" w:rsidRPr="00CE78AB" w:rsidRDefault="0066475D">
      <w:pPr>
        <w:spacing w:after="200" w:line="276" w:lineRule="auto"/>
        <w:rPr>
          <w:rFonts w:ascii="Arial" w:hAnsi="Arial" w:cs="Arial"/>
          <w:sz w:val="24"/>
          <w:szCs w:val="24"/>
        </w:rPr>
      </w:pPr>
    </w:p>
    <w:p w14:paraId="66D0564C" w14:textId="618B9F6A" w:rsidR="00267536" w:rsidRPr="00CE78AB" w:rsidRDefault="00267536">
      <w:pPr>
        <w:spacing w:after="200" w:line="276" w:lineRule="auto"/>
        <w:rPr>
          <w:rFonts w:ascii="Arial" w:hAnsi="Arial" w:cs="Arial"/>
          <w:sz w:val="24"/>
          <w:szCs w:val="24"/>
        </w:rPr>
      </w:pPr>
    </w:p>
    <w:p w14:paraId="446F7E5F" w14:textId="11E25CA1" w:rsidR="00267536" w:rsidRPr="00CE78AB" w:rsidRDefault="00267536">
      <w:pPr>
        <w:spacing w:after="200" w:line="276" w:lineRule="auto"/>
        <w:rPr>
          <w:rFonts w:ascii="Arial" w:hAnsi="Arial" w:cs="Arial"/>
          <w:sz w:val="24"/>
          <w:szCs w:val="24"/>
        </w:rPr>
      </w:pPr>
    </w:p>
    <w:p w14:paraId="3408430A" w14:textId="3C00931A" w:rsidR="0066475D" w:rsidRPr="00CE78AB" w:rsidRDefault="0066475D">
      <w:pPr>
        <w:spacing w:after="200" w:line="276" w:lineRule="auto"/>
        <w:rPr>
          <w:rFonts w:ascii="Arial" w:hAnsi="Arial" w:cs="Arial"/>
          <w:sz w:val="24"/>
          <w:szCs w:val="24"/>
        </w:rPr>
      </w:pPr>
    </w:p>
    <w:p w14:paraId="7D181652" w14:textId="201D4BBD" w:rsidR="0066475D" w:rsidRPr="00CE78AB" w:rsidRDefault="0066475D">
      <w:pPr>
        <w:spacing w:after="200" w:line="276" w:lineRule="auto"/>
        <w:rPr>
          <w:rFonts w:ascii="Arial" w:hAnsi="Arial" w:cs="Arial"/>
          <w:sz w:val="24"/>
          <w:szCs w:val="24"/>
        </w:rPr>
      </w:pPr>
    </w:p>
    <w:p w14:paraId="1EEF668E" w14:textId="613E27B5" w:rsidR="0066475D" w:rsidRPr="00CE78AB" w:rsidRDefault="0066475D">
      <w:pPr>
        <w:spacing w:after="200" w:line="276" w:lineRule="auto"/>
        <w:rPr>
          <w:rFonts w:ascii="Arial" w:hAnsi="Arial" w:cs="Arial"/>
          <w:sz w:val="24"/>
          <w:szCs w:val="24"/>
        </w:rPr>
      </w:pPr>
    </w:p>
    <w:p w14:paraId="28862798" w14:textId="3DA9A7B8" w:rsidR="0066475D" w:rsidRPr="00CE78AB" w:rsidRDefault="0066475D">
      <w:pPr>
        <w:spacing w:after="200" w:line="276" w:lineRule="auto"/>
        <w:rPr>
          <w:rFonts w:ascii="Arial" w:hAnsi="Arial" w:cs="Arial"/>
          <w:sz w:val="24"/>
          <w:szCs w:val="24"/>
        </w:rPr>
      </w:pPr>
    </w:p>
    <w:p w14:paraId="30940BD8" w14:textId="1B5FEDB4" w:rsidR="0066475D" w:rsidRPr="00CE78AB" w:rsidRDefault="0066475D">
      <w:pPr>
        <w:spacing w:after="200" w:line="276" w:lineRule="auto"/>
        <w:rPr>
          <w:rFonts w:ascii="Arial" w:hAnsi="Arial" w:cs="Arial"/>
          <w:sz w:val="24"/>
          <w:szCs w:val="24"/>
        </w:rPr>
      </w:pPr>
    </w:p>
    <w:p w14:paraId="4A2ED873" w14:textId="77777777" w:rsidR="003435C8" w:rsidRPr="00CE78AB" w:rsidRDefault="003435C8">
      <w:pPr>
        <w:spacing w:after="200" w:line="276" w:lineRule="auto"/>
        <w:rPr>
          <w:rFonts w:ascii="Arial" w:hAnsi="Arial" w:cs="Arial"/>
          <w:sz w:val="24"/>
          <w:szCs w:val="24"/>
        </w:rPr>
      </w:pPr>
    </w:p>
    <w:p w14:paraId="0937DE2E" w14:textId="77777777" w:rsidR="00267536" w:rsidRPr="00CE78AB" w:rsidRDefault="00267536">
      <w:pPr>
        <w:spacing w:after="200" w:line="276" w:lineRule="auto"/>
        <w:rPr>
          <w:rFonts w:ascii="Arial" w:hAnsi="Arial" w:cs="Arial"/>
          <w:sz w:val="24"/>
          <w:szCs w:val="24"/>
        </w:rPr>
      </w:pPr>
    </w:p>
    <w:p w14:paraId="619CC629" w14:textId="77777777" w:rsidR="003234E9" w:rsidRPr="00CE78AB" w:rsidRDefault="00F20BB3" w:rsidP="00FF0307">
      <w:pPr>
        <w:spacing w:after="200" w:line="276" w:lineRule="auto"/>
        <w:jc w:val="center"/>
        <w:rPr>
          <w:rFonts w:ascii="Arial" w:hAnsi="Arial" w:cs="Arial"/>
          <w:sz w:val="24"/>
          <w:szCs w:val="24"/>
        </w:rPr>
      </w:pPr>
      <w:r w:rsidRPr="00CE78AB">
        <w:rPr>
          <w:rFonts w:ascii="Arial" w:eastAsia="Arial" w:hAnsi="Arial" w:cs="Arial"/>
          <w:sz w:val="24"/>
          <w:szCs w:val="24"/>
        </w:rPr>
        <w:lastRenderedPageBreak/>
        <w:t>1.  VISPĀRĒJĀ DAĻA UN CILTSDARBA UZDEVUMI</w:t>
      </w:r>
    </w:p>
    <w:p w14:paraId="566AF86C" w14:textId="77777777" w:rsidR="003234E9" w:rsidRPr="00CE78AB" w:rsidRDefault="003234E9">
      <w:pPr>
        <w:spacing w:after="200" w:line="276" w:lineRule="auto"/>
        <w:rPr>
          <w:rFonts w:ascii="Arial" w:hAnsi="Arial" w:cs="Arial"/>
          <w:sz w:val="24"/>
          <w:szCs w:val="24"/>
        </w:rPr>
      </w:pPr>
    </w:p>
    <w:p w14:paraId="60C925CB" w14:textId="64AAA83A"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1.1. Nolikums ir pieņemts saskaņā ar Ministru Kabineta noteikumiem Nr 10 </w:t>
      </w:r>
      <w:r w:rsidR="00FF0307" w:rsidRPr="00CE78AB">
        <w:rPr>
          <w:rFonts w:ascii="Arial" w:eastAsia="Arial" w:hAnsi="Arial" w:cs="Arial"/>
          <w:color w:val="000000"/>
          <w:sz w:val="24"/>
          <w:szCs w:val="24"/>
        </w:rPr>
        <w:t>“</w:t>
      </w:r>
      <w:r w:rsidRPr="00CE78AB">
        <w:rPr>
          <w:rFonts w:ascii="Arial" w:eastAsia="Arial" w:hAnsi="Arial" w:cs="Arial"/>
          <w:color w:val="000000"/>
          <w:sz w:val="24"/>
          <w:szCs w:val="24"/>
        </w:rPr>
        <w:t>Šķirnes mājas (istabas) dzīvnieku audzētāju organizācijas reģistrēšanas un atzīšanas kārtība, kā arī šķirnes mājas (istabas) dzīvnieku ciltsgrāmatas kārtošanas, ciltsrakstu izsniegšanas un audzēšanas programmas apstiprināšanas kārtība</w:t>
      </w:r>
      <w:r w:rsidR="00FF0307" w:rsidRPr="00CE78AB">
        <w:rPr>
          <w:rFonts w:ascii="Arial" w:eastAsia="Arial" w:hAnsi="Arial" w:cs="Arial"/>
          <w:color w:val="000000"/>
          <w:sz w:val="24"/>
          <w:szCs w:val="24"/>
        </w:rPr>
        <w:t xml:space="preserve">” no </w:t>
      </w:r>
      <w:r w:rsidR="006967A2" w:rsidRPr="00CE78AB">
        <w:rPr>
          <w:rFonts w:ascii="Arial" w:eastAsia="Arial" w:hAnsi="Arial" w:cs="Arial"/>
          <w:color w:val="000000"/>
          <w:sz w:val="24"/>
          <w:szCs w:val="24"/>
        </w:rPr>
        <w:t>2019.gada 8. janvāra</w:t>
      </w:r>
      <w:r w:rsidRPr="00CE78AB">
        <w:rPr>
          <w:rFonts w:ascii="Arial" w:eastAsia="Arial" w:hAnsi="Arial" w:cs="Arial"/>
          <w:color w:val="000000"/>
          <w:sz w:val="24"/>
          <w:szCs w:val="24"/>
        </w:rPr>
        <w:t>.</w:t>
      </w:r>
    </w:p>
    <w:p w14:paraId="1FBBBF6E" w14:textId="77777777"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 Ciltsdarba mērķis ir attīstīt augstas klases šķirnes suņkopību, balstītu uz stingri zinātniskiem principiem un ilggadēju pieredzi. Saglabāt un uzlabot šķirnes suņu darbaspējas un darba īpašības, kā arī uzlabot šķirnību un šķirnes suņu veselību. Izaudzēt konkurētspējīgus šķirnes dzīvniekus, noderīgus cilvēka priekam, kā arī sporta un tautsaimniecības nozarēs.</w:t>
      </w:r>
    </w:p>
    <w:p w14:paraId="00AB9AE8" w14:textId="6E25F5DC"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1.3. Esošais Ciltsdarba reglaments ir obligāts visiem </w:t>
      </w:r>
      <w:r w:rsidR="006967A2" w:rsidRPr="00CE78AB">
        <w:rPr>
          <w:rFonts w:ascii="Arial" w:eastAsia="Arial" w:hAnsi="Arial" w:cs="Arial"/>
          <w:color w:val="000000"/>
          <w:sz w:val="24"/>
          <w:szCs w:val="24"/>
        </w:rPr>
        <w:t>D</w:t>
      </w:r>
      <w:r w:rsidR="00397FC5">
        <w:rPr>
          <w:rFonts w:ascii="Arial" w:eastAsia="Arial" w:hAnsi="Arial" w:cs="Arial"/>
          <w:color w:val="000000"/>
          <w:sz w:val="24"/>
          <w:szCs w:val="24"/>
        </w:rPr>
        <w:t>ZINTARA</w:t>
      </w:r>
      <w:r w:rsidR="006967A2" w:rsidRPr="00CE78AB">
        <w:rPr>
          <w:rFonts w:ascii="Arial" w:eastAsia="Arial" w:hAnsi="Arial" w:cs="Arial"/>
          <w:color w:val="000000"/>
          <w:sz w:val="24"/>
          <w:szCs w:val="24"/>
        </w:rPr>
        <w:t xml:space="preserve"> S</w:t>
      </w:r>
      <w:r w:rsidR="00397FC5">
        <w:rPr>
          <w:rFonts w:ascii="Arial" w:eastAsia="Arial" w:hAnsi="Arial" w:cs="Arial"/>
          <w:color w:val="000000"/>
          <w:sz w:val="24"/>
          <w:szCs w:val="24"/>
        </w:rPr>
        <w:t>UNS</w:t>
      </w:r>
      <w:r w:rsidRPr="00CE78AB">
        <w:rPr>
          <w:rFonts w:ascii="Arial" w:eastAsia="Arial" w:hAnsi="Arial" w:cs="Arial"/>
          <w:color w:val="000000"/>
          <w:sz w:val="24"/>
          <w:szCs w:val="24"/>
        </w:rPr>
        <w:t xml:space="preserve"> audzētājiem un audzētavām.</w:t>
      </w:r>
    </w:p>
    <w:p w14:paraId="526275BF" w14:textId="77777777"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 Ciltsdarba nolikums paredzēts mērķtiecīgai ciltsdarba vadīšanai.</w:t>
      </w:r>
    </w:p>
    <w:p w14:paraId="264BF476" w14:textId="77777777"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1.5. Ciltsdarba uzdevumi ir:</w:t>
      </w:r>
    </w:p>
    <w:p w14:paraId="4AEE0A2A" w14:textId="54DF9AC8" w:rsidR="003234E9" w:rsidRPr="00CE78AB" w:rsidRDefault="00F20BB3" w:rsidP="003435C8">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 Apvienot </w:t>
      </w:r>
      <w:r w:rsidR="006967A2" w:rsidRPr="00CE78AB">
        <w:rPr>
          <w:rFonts w:ascii="Arial" w:eastAsia="Arial" w:hAnsi="Arial" w:cs="Arial"/>
          <w:color w:val="000000"/>
          <w:sz w:val="24"/>
          <w:szCs w:val="24"/>
        </w:rPr>
        <w:t>D</w:t>
      </w:r>
      <w:r w:rsidR="00397FC5">
        <w:rPr>
          <w:rFonts w:ascii="Arial" w:eastAsia="Arial" w:hAnsi="Arial" w:cs="Arial"/>
          <w:color w:val="000000"/>
          <w:sz w:val="24"/>
          <w:szCs w:val="24"/>
        </w:rPr>
        <w:t>ZINTARA</w:t>
      </w:r>
      <w:r w:rsidR="006967A2" w:rsidRPr="00CE78AB">
        <w:rPr>
          <w:rFonts w:ascii="Arial" w:eastAsia="Arial" w:hAnsi="Arial" w:cs="Arial"/>
          <w:color w:val="000000"/>
          <w:sz w:val="24"/>
          <w:szCs w:val="24"/>
        </w:rPr>
        <w:t xml:space="preserve"> S</w:t>
      </w:r>
      <w:r w:rsidR="00397FC5">
        <w:rPr>
          <w:rFonts w:ascii="Arial" w:eastAsia="Arial" w:hAnsi="Arial" w:cs="Arial"/>
          <w:color w:val="000000"/>
          <w:sz w:val="24"/>
          <w:szCs w:val="24"/>
        </w:rPr>
        <w:t>UNS</w:t>
      </w:r>
      <w:r w:rsidRPr="00CE78AB">
        <w:rPr>
          <w:rFonts w:ascii="Arial" w:eastAsia="Arial" w:hAnsi="Arial" w:cs="Arial"/>
          <w:color w:val="000000"/>
          <w:sz w:val="24"/>
          <w:szCs w:val="24"/>
        </w:rPr>
        <w:t xml:space="preserve"> kluba biedrus kopēja mērķa sasniegšanai šķirnes suņkopībā.</w:t>
      </w:r>
    </w:p>
    <w:p w14:paraId="2908C90C" w14:textId="77777777" w:rsidR="003234E9" w:rsidRPr="00CE78AB" w:rsidRDefault="00F20BB3" w:rsidP="003435C8">
      <w:pPr>
        <w:spacing w:after="200" w:line="276" w:lineRule="auto"/>
        <w:jc w:val="both"/>
        <w:rPr>
          <w:rFonts w:ascii="Arial" w:hAnsi="Arial" w:cs="Arial"/>
          <w:sz w:val="24"/>
          <w:szCs w:val="24"/>
        </w:rPr>
      </w:pPr>
      <w:r w:rsidRPr="00CE78AB">
        <w:rPr>
          <w:rFonts w:ascii="Arial" w:eastAsia="Arial" w:hAnsi="Arial" w:cs="Arial"/>
          <w:color w:val="000000"/>
          <w:sz w:val="24"/>
          <w:szCs w:val="24"/>
        </w:rPr>
        <w:t>- Izveidot biedrības biedru īpašumā esošo šķirnes suņu reģistru un uzturēt to.</w:t>
      </w:r>
    </w:p>
    <w:p w14:paraId="51159864" w14:textId="5B263895"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1.6. Klubs veicot ciltsdarbu un veicot vaislas </w:t>
      </w:r>
      <w:r w:rsidR="007E3BCC" w:rsidRPr="00CE78AB">
        <w:rPr>
          <w:rFonts w:ascii="Arial" w:eastAsia="Arial" w:hAnsi="Arial" w:cs="Arial"/>
          <w:color w:val="000000"/>
          <w:sz w:val="24"/>
          <w:szCs w:val="24"/>
        </w:rPr>
        <w:t>materiāla</w:t>
      </w:r>
      <w:r w:rsidRPr="00CE78AB">
        <w:rPr>
          <w:rFonts w:ascii="Arial" w:eastAsia="Arial" w:hAnsi="Arial" w:cs="Arial"/>
          <w:color w:val="000000"/>
          <w:sz w:val="24"/>
          <w:szCs w:val="24"/>
        </w:rPr>
        <w:t xml:space="preserve"> novērtēšanu vadās no starptautisko organizāciju AKC, UCI un FCI suņu šķirņu standartiem. Klubs veic ciltsdarbu ar visām Klubā reģistrētām šķirnēm, izņemot Latvijas dzinējsuni.</w:t>
      </w:r>
    </w:p>
    <w:p w14:paraId="448415A9" w14:textId="64124277" w:rsidR="003234E9" w:rsidRPr="00CE78AB" w:rsidRDefault="003234E9">
      <w:pPr>
        <w:spacing w:after="200" w:line="276" w:lineRule="auto"/>
        <w:rPr>
          <w:rFonts w:ascii="Arial" w:hAnsi="Arial" w:cs="Arial"/>
          <w:sz w:val="24"/>
          <w:szCs w:val="24"/>
        </w:rPr>
      </w:pPr>
    </w:p>
    <w:p w14:paraId="2B8CC013" w14:textId="51B16182" w:rsidR="006967A2" w:rsidRPr="00CE78AB" w:rsidRDefault="006967A2">
      <w:pPr>
        <w:spacing w:after="200" w:line="276" w:lineRule="auto"/>
        <w:rPr>
          <w:rFonts w:ascii="Arial" w:hAnsi="Arial" w:cs="Arial"/>
          <w:sz w:val="24"/>
          <w:szCs w:val="24"/>
        </w:rPr>
      </w:pPr>
    </w:p>
    <w:p w14:paraId="1CF69271" w14:textId="3A5CC734" w:rsidR="006967A2" w:rsidRPr="00CE78AB" w:rsidRDefault="006967A2">
      <w:pPr>
        <w:spacing w:after="200" w:line="276" w:lineRule="auto"/>
        <w:rPr>
          <w:rFonts w:ascii="Arial" w:hAnsi="Arial" w:cs="Arial"/>
          <w:sz w:val="24"/>
          <w:szCs w:val="24"/>
        </w:rPr>
      </w:pPr>
    </w:p>
    <w:p w14:paraId="1452DAAE" w14:textId="4BBF3AFF" w:rsidR="006967A2" w:rsidRDefault="006967A2">
      <w:pPr>
        <w:spacing w:after="200" w:line="276" w:lineRule="auto"/>
        <w:rPr>
          <w:rFonts w:ascii="Arial" w:hAnsi="Arial" w:cs="Arial"/>
          <w:sz w:val="24"/>
          <w:szCs w:val="24"/>
        </w:rPr>
      </w:pPr>
    </w:p>
    <w:p w14:paraId="02471644" w14:textId="7C2DE912" w:rsidR="00397FC5" w:rsidRDefault="00397FC5">
      <w:pPr>
        <w:spacing w:after="200" w:line="276" w:lineRule="auto"/>
        <w:rPr>
          <w:rFonts w:ascii="Arial" w:hAnsi="Arial" w:cs="Arial"/>
          <w:sz w:val="24"/>
          <w:szCs w:val="24"/>
        </w:rPr>
      </w:pPr>
    </w:p>
    <w:p w14:paraId="0853447E" w14:textId="7D773E02" w:rsidR="00397FC5" w:rsidRDefault="00397FC5">
      <w:pPr>
        <w:spacing w:after="200" w:line="276" w:lineRule="auto"/>
        <w:rPr>
          <w:rFonts w:ascii="Arial" w:hAnsi="Arial" w:cs="Arial"/>
          <w:sz w:val="24"/>
          <w:szCs w:val="24"/>
        </w:rPr>
      </w:pPr>
    </w:p>
    <w:p w14:paraId="6292C152" w14:textId="330F4487" w:rsidR="00397FC5" w:rsidRDefault="00397FC5">
      <w:pPr>
        <w:spacing w:after="200" w:line="276" w:lineRule="auto"/>
        <w:rPr>
          <w:rFonts w:ascii="Arial" w:hAnsi="Arial" w:cs="Arial"/>
          <w:sz w:val="24"/>
          <w:szCs w:val="24"/>
        </w:rPr>
      </w:pPr>
    </w:p>
    <w:p w14:paraId="6BC4AB6F" w14:textId="77777777" w:rsidR="00397FC5" w:rsidRPr="00CE78AB" w:rsidRDefault="00397FC5">
      <w:pPr>
        <w:spacing w:after="200" w:line="276" w:lineRule="auto"/>
        <w:rPr>
          <w:rFonts w:ascii="Arial" w:hAnsi="Arial" w:cs="Arial"/>
          <w:sz w:val="24"/>
          <w:szCs w:val="24"/>
        </w:rPr>
      </w:pPr>
    </w:p>
    <w:p w14:paraId="7E2A9A6B" w14:textId="4372F946" w:rsidR="006967A2" w:rsidRPr="00CE78AB" w:rsidRDefault="006967A2">
      <w:pPr>
        <w:spacing w:after="200" w:line="276" w:lineRule="auto"/>
        <w:rPr>
          <w:rFonts w:ascii="Arial" w:hAnsi="Arial" w:cs="Arial"/>
          <w:sz w:val="24"/>
          <w:szCs w:val="24"/>
        </w:rPr>
      </w:pPr>
    </w:p>
    <w:p w14:paraId="1A3FCC5D" w14:textId="77777777" w:rsidR="003234E9" w:rsidRPr="00CE78AB" w:rsidRDefault="00F20BB3" w:rsidP="006967A2">
      <w:pPr>
        <w:spacing w:after="200" w:line="276" w:lineRule="auto"/>
        <w:jc w:val="center"/>
        <w:rPr>
          <w:rFonts w:ascii="Arial" w:hAnsi="Arial" w:cs="Arial"/>
          <w:sz w:val="24"/>
          <w:szCs w:val="24"/>
        </w:rPr>
      </w:pPr>
      <w:r w:rsidRPr="00CE78AB">
        <w:rPr>
          <w:rFonts w:ascii="Arial" w:eastAsia="Arial" w:hAnsi="Arial" w:cs="Arial"/>
          <w:color w:val="000000"/>
          <w:sz w:val="24"/>
          <w:szCs w:val="24"/>
        </w:rPr>
        <w:t>2.  AUDZĒTĀJS UN VAISLAS SUŅA ĪPAŠNIEKS</w:t>
      </w:r>
    </w:p>
    <w:p w14:paraId="1C8FC8B4" w14:textId="77777777" w:rsidR="003234E9" w:rsidRPr="00CE78AB" w:rsidRDefault="003234E9">
      <w:pPr>
        <w:spacing w:after="200" w:line="276" w:lineRule="auto"/>
        <w:rPr>
          <w:rFonts w:ascii="Arial" w:hAnsi="Arial" w:cs="Arial"/>
          <w:sz w:val="24"/>
          <w:szCs w:val="24"/>
        </w:rPr>
      </w:pPr>
    </w:p>
    <w:p w14:paraId="53136EB7" w14:textId="63F62D1D"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2.1. Vaislas suņa vai kuces īpašnieks ir fiziska, vai juridiska persona, kas dzīvnieka īpašumtiesības ieguvusi likumīgā ceļā.</w:t>
      </w:r>
    </w:p>
    <w:p w14:paraId="2B8B4DB4" w14:textId="77777777"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2.2. Audzētājs ir vaislas kuces īpašnieks vai tās nomnieks.</w:t>
      </w:r>
    </w:p>
    <w:p w14:paraId="1A30C976" w14:textId="3B8AD8A8"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2.3. Par audzētāju var būt jebkuras valsts pilngadīgs iedzīvotājs vai reģistrēta juridiska persona, kas reģistrēta Klubā. Gadījumā, ja audzētājs nedzīvo Latvijas teritorijā, klubs nodrošina kompetentu metiena apskati</w:t>
      </w:r>
      <w:r w:rsidR="007E3BCC" w:rsidRPr="00CE78AB">
        <w:rPr>
          <w:rFonts w:ascii="Arial" w:eastAsia="Arial" w:hAnsi="Arial" w:cs="Arial"/>
          <w:color w:val="000000"/>
          <w:sz w:val="24"/>
          <w:szCs w:val="24"/>
        </w:rPr>
        <w:t>, saskaņojot laiku un kārtību ar audzētāju</w:t>
      </w:r>
      <w:r w:rsidRPr="00CE78AB">
        <w:rPr>
          <w:rFonts w:ascii="Arial" w:eastAsia="Arial" w:hAnsi="Arial" w:cs="Arial"/>
          <w:color w:val="000000"/>
          <w:sz w:val="24"/>
          <w:szCs w:val="24"/>
        </w:rPr>
        <w:t>.</w:t>
      </w:r>
    </w:p>
    <w:p w14:paraId="5CAD69E4" w14:textId="77777777"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2.4. Kuces nomāšanas gadījumā, klubā jāiesniedz rakstisks nomas līgums savlaicīgi pirms kuces pārošanas.</w:t>
      </w:r>
    </w:p>
    <w:p w14:paraId="03C4283F" w14:textId="6EC03A0E" w:rsidR="003234E9" w:rsidRPr="00CE78AB" w:rsidRDefault="00F20BB3" w:rsidP="003435C8">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2.5. Persona</w:t>
      </w:r>
      <w:r w:rsidR="007E3BCC" w:rsidRPr="00CE78AB">
        <w:rPr>
          <w:rFonts w:ascii="Arial" w:eastAsia="Arial" w:hAnsi="Arial" w:cs="Arial"/>
          <w:color w:val="000000"/>
          <w:sz w:val="24"/>
          <w:szCs w:val="24"/>
        </w:rPr>
        <w:t>, kura vēlas uzsākt ciltsdarbu</w:t>
      </w:r>
      <w:r w:rsidRPr="00CE78AB">
        <w:rPr>
          <w:rFonts w:ascii="Arial" w:eastAsia="Arial" w:hAnsi="Arial" w:cs="Arial"/>
          <w:color w:val="000000"/>
          <w:sz w:val="24"/>
          <w:szCs w:val="24"/>
        </w:rPr>
        <w:t xml:space="preserve"> ar viņai piederošo, vai nomātu suni, vai suņiem vispirms apmeklē kursus un nobeigumā nokārto pārbaudījumu mājdzīvnieku labturības jomā, ja vien personai nav veterinārmedicīniskā, zootehniskā vai kinoloģiskā izglītība. Tikai veiksmīgi nokārtojot pārbaudījumu, persona ir tiesīga uzsākt suņu pavairošanu Kluba ietvaros.</w:t>
      </w:r>
    </w:p>
    <w:p w14:paraId="1748B941" w14:textId="77777777" w:rsidR="003234E9" w:rsidRPr="00CE78AB" w:rsidRDefault="003234E9">
      <w:pPr>
        <w:spacing w:after="200" w:line="276" w:lineRule="auto"/>
        <w:rPr>
          <w:rFonts w:ascii="Arial" w:hAnsi="Arial" w:cs="Arial"/>
          <w:sz w:val="24"/>
          <w:szCs w:val="24"/>
        </w:rPr>
      </w:pPr>
    </w:p>
    <w:p w14:paraId="5BF7A736" w14:textId="77777777" w:rsidR="003234E9" w:rsidRPr="00CE78AB" w:rsidRDefault="00F20BB3" w:rsidP="004D4902">
      <w:pPr>
        <w:spacing w:after="200" w:line="276" w:lineRule="auto"/>
        <w:jc w:val="center"/>
        <w:rPr>
          <w:rFonts w:ascii="Arial" w:hAnsi="Arial" w:cs="Arial"/>
          <w:sz w:val="24"/>
          <w:szCs w:val="24"/>
        </w:rPr>
      </w:pPr>
      <w:r w:rsidRPr="00CE78AB">
        <w:rPr>
          <w:rFonts w:ascii="Arial" w:eastAsia="Arial" w:hAnsi="Arial" w:cs="Arial"/>
          <w:color w:val="000000"/>
          <w:sz w:val="24"/>
          <w:szCs w:val="24"/>
        </w:rPr>
        <w:t>3.  CILTSDARBA KONTROLE UN KONSULTĀCIJAS</w:t>
      </w:r>
    </w:p>
    <w:p w14:paraId="46D6B016" w14:textId="77777777" w:rsidR="003234E9" w:rsidRPr="00CE78AB" w:rsidRDefault="003234E9">
      <w:pPr>
        <w:spacing w:after="200" w:line="276" w:lineRule="auto"/>
        <w:rPr>
          <w:rFonts w:ascii="Arial" w:hAnsi="Arial" w:cs="Arial"/>
          <w:sz w:val="24"/>
          <w:szCs w:val="24"/>
        </w:rPr>
      </w:pPr>
    </w:p>
    <w:p w14:paraId="352E244B" w14:textId="13FB425D" w:rsidR="003234E9" w:rsidRPr="00CE78AB" w:rsidRDefault="00F20BB3" w:rsidP="004D4902">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3.1.  Kluba uzdevums ir sniegt vaislas dzīvnieku īpašniekiem visu nepieciešamo informāciju un konsultācijas ciltsdarba jautājumos.</w:t>
      </w:r>
    </w:p>
    <w:p w14:paraId="46332517" w14:textId="548415B2" w:rsidR="003234E9" w:rsidRPr="00CE78AB" w:rsidRDefault="004D4902" w:rsidP="004D4902">
      <w:pPr>
        <w:spacing w:after="200" w:line="276" w:lineRule="auto"/>
        <w:jc w:val="both"/>
        <w:rPr>
          <w:rFonts w:ascii="Arial" w:hAnsi="Arial" w:cs="Arial"/>
          <w:sz w:val="24"/>
          <w:szCs w:val="24"/>
        </w:rPr>
      </w:pPr>
      <w:r w:rsidRPr="00CE78AB">
        <w:rPr>
          <w:rFonts w:ascii="Arial" w:eastAsia="Arial" w:hAnsi="Arial" w:cs="Arial"/>
          <w:color w:val="000000"/>
          <w:sz w:val="24"/>
          <w:szCs w:val="24"/>
        </w:rPr>
        <w:tab/>
      </w:r>
      <w:r w:rsidR="00F20BB3" w:rsidRPr="00CE78AB">
        <w:rPr>
          <w:rFonts w:ascii="Arial" w:eastAsia="Arial" w:hAnsi="Arial" w:cs="Arial"/>
          <w:color w:val="000000"/>
          <w:sz w:val="24"/>
          <w:szCs w:val="24"/>
        </w:rPr>
        <w:t>3.2. Ciltsdarba norisi Klubā kārto ciltsdarba vadītājs, kuram ir specialā (biologa, veterinārārsta, (zootehniskā un t.l.) izglītība, vai ir pabeigti kinologu kursi un ir ne mazāk, kā 3 gadu pieredze kinoloģiskā darbā, ir vēlama eksperta kvalifikācija. Ciltsdarba vadītājs kārto zootehniskās uzskaites dokumentāciju, piedalās metienu kontrolē, paraksta ciltsrakstus, analīzē ciltsdarba rezultātus, konsultē audzētājus, piemeklē (pēc audzētāja pieprasijuma) vaislas dzīvniekiem partnerus, apmāca ciltsdarba kontrolierus; Ciltsdarba norisi nosaka abpusēji suņu īpašnieku līgumi (pārošanas akts, kucēna pirkšanaspārdošanas līgums, pilnvaras un citi), kā arī LR likumdošanas akti, suņu šķirņu standarti un organizācijas statūti un nolikumi. Visas domstarpības, kas skar materiālo pusi, tiek risinātas tiesas kārtībā. Līguma paraugus audzētājs var saņemt Klubā vai izstrādāt individuali katram darījumam.</w:t>
      </w:r>
    </w:p>
    <w:p w14:paraId="3322C703" w14:textId="2201AEA0" w:rsidR="003234E9" w:rsidRDefault="003234E9">
      <w:pPr>
        <w:spacing w:after="200" w:line="276" w:lineRule="auto"/>
        <w:rPr>
          <w:rFonts w:ascii="Arial" w:hAnsi="Arial" w:cs="Arial"/>
          <w:sz w:val="24"/>
          <w:szCs w:val="24"/>
        </w:rPr>
      </w:pPr>
    </w:p>
    <w:p w14:paraId="3594E83F" w14:textId="77777777" w:rsidR="00395CCB" w:rsidRPr="00CE78AB" w:rsidRDefault="00395CCB">
      <w:pPr>
        <w:spacing w:after="200" w:line="276" w:lineRule="auto"/>
        <w:rPr>
          <w:rFonts w:ascii="Arial" w:hAnsi="Arial" w:cs="Arial"/>
          <w:sz w:val="24"/>
          <w:szCs w:val="24"/>
        </w:rPr>
      </w:pPr>
    </w:p>
    <w:p w14:paraId="583987E5" w14:textId="77777777"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4.  PRIEKŠNOTEIKUMI VAISLAS DZĪVNIEKU IZMANTOŠANAI</w:t>
      </w:r>
    </w:p>
    <w:p w14:paraId="321F32CF" w14:textId="77777777" w:rsidR="003234E9" w:rsidRPr="00CE78AB" w:rsidRDefault="003234E9">
      <w:pPr>
        <w:spacing w:after="200" w:line="276" w:lineRule="auto"/>
        <w:rPr>
          <w:rFonts w:ascii="Arial" w:hAnsi="Arial" w:cs="Arial"/>
          <w:sz w:val="24"/>
          <w:szCs w:val="24"/>
        </w:rPr>
      </w:pPr>
    </w:p>
    <w:p w14:paraId="71ED082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4.1.  Ciltsdarbā var izmantot tikai veselus, šķirnes standarta prasībām atbilstošus suņus un kuces, kuriem ir ciltsraksti reģistrēti Ciltsgrāmatā vai Reģistrā. Suni, kas ierakstīts Reģistrā, var izmantot ciltsdarbā ar partneri, kuram ir pilni ciltsraksti.</w:t>
      </w:r>
    </w:p>
    <w:p w14:paraId="2D5E17DC" w14:textId="3DB00A2F"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4.2.   Pie ciltsdarba netiek pielaisti dzīvnieki </w:t>
      </w:r>
      <w:r w:rsidR="00C7579B">
        <w:rPr>
          <w:rFonts w:ascii="Arial" w:eastAsia="Arial" w:hAnsi="Arial" w:cs="Arial"/>
          <w:color w:val="000000"/>
          <w:sz w:val="24"/>
          <w:szCs w:val="24"/>
        </w:rPr>
        <w:t>ar iedzimtiem defektiem:</w:t>
      </w:r>
      <w:r w:rsidRPr="00CE78AB">
        <w:rPr>
          <w:rFonts w:ascii="Arial" w:eastAsia="Arial" w:hAnsi="Arial" w:cs="Arial"/>
          <w:color w:val="000000"/>
          <w:sz w:val="24"/>
          <w:szCs w:val="24"/>
        </w:rPr>
        <w:t xml:space="preserve"> </w:t>
      </w:r>
      <w:r w:rsidR="00C7579B">
        <w:rPr>
          <w:rFonts w:ascii="Arial" w:eastAsia="Arial" w:hAnsi="Arial" w:cs="Arial"/>
          <w:color w:val="000000"/>
          <w:sz w:val="24"/>
          <w:szCs w:val="24"/>
        </w:rPr>
        <w:t>U</w:t>
      </w:r>
      <w:r w:rsidRPr="00CE78AB">
        <w:rPr>
          <w:rFonts w:ascii="Arial" w:eastAsia="Arial" w:hAnsi="Arial" w:cs="Arial"/>
          <w:color w:val="000000"/>
          <w:sz w:val="24"/>
          <w:szCs w:val="24"/>
        </w:rPr>
        <w:t>zvedības anomālijas, iedzimts aklums un kurlums, “zaķa lūpa”, defekti zobu sistēmā, žokļu anomālijas, skeleta deformācijas, kriptorhisms un monorhisms, kā arī slimi, ar smagas pakāpes locītavu displāziju</w:t>
      </w:r>
      <w:r w:rsidR="005A2EFF">
        <w:rPr>
          <w:rFonts w:ascii="Arial" w:eastAsia="Arial" w:hAnsi="Arial" w:cs="Arial"/>
          <w:color w:val="000000"/>
          <w:sz w:val="24"/>
          <w:szCs w:val="24"/>
        </w:rPr>
        <w:t xml:space="preserve"> vai patellu</w:t>
      </w:r>
      <w:r w:rsidRPr="00CE78AB">
        <w:rPr>
          <w:rFonts w:ascii="Arial" w:eastAsia="Arial" w:hAnsi="Arial" w:cs="Arial"/>
          <w:color w:val="000000"/>
          <w:sz w:val="24"/>
          <w:szCs w:val="24"/>
        </w:rPr>
        <w:t>, iedzimtām acu slimībām, epilepsiju u.c.</w:t>
      </w:r>
    </w:p>
    <w:p w14:paraId="0DC61131"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4.3.  Pirms kuces pārošanas kluba komisijai jāpārbauda apstākļu piemērotību vesela metiena izaudzēšanai.</w:t>
      </w:r>
    </w:p>
    <w:p w14:paraId="028E361C"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4.4.   Gadījumos, kad rodas šaubas par vaislas dzīvnieka veselības stāvokli vai kondīciju, klubs ir tiesīgs prasīt īpašniekam atrādīt dzīvnieku, kā arī pieprasīt veterinārārsta apstiprinātu slēdzienu par dzīvnieka veselības stāvokli un piemērotību vaislai.</w:t>
      </w:r>
    </w:p>
    <w:p w14:paraId="24BE7138" w14:textId="2369A0EB"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4.5.  Pārošanai izmantojot citā valstī dzīvojošu suni, tam jābūt ar    atzītiem ciltsrakstiem un jāatbilst tās  organizācijas ciltsdarba prasībām, kurā tas ir reģistrēts.</w:t>
      </w:r>
    </w:p>
    <w:p w14:paraId="390A28CB" w14:textId="50EBD0DA"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4.6.   Ja suns vai kuce izstādē </w:t>
      </w:r>
      <w:r w:rsidR="005F493A" w:rsidRPr="00CE78AB">
        <w:rPr>
          <w:rFonts w:ascii="Arial" w:eastAsia="Arial" w:hAnsi="Arial" w:cs="Arial"/>
          <w:color w:val="000000"/>
          <w:sz w:val="24"/>
          <w:szCs w:val="24"/>
        </w:rPr>
        <w:t xml:space="preserve"> </w:t>
      </w:r>
      <w:r w:rsidRPr="00CE78AB">
        <w:rPr>
          <w:rFonts w:ascii="Arial" w:eastAsia="Arial" w:hAnsi="Arial" w:cs="Arial"/>
          <w:color w:val="000000"/>
          <w:sz w:val="24"/>
          <w:szCs w:val="24"/>
        </w:rPr>
        <w:t>saņem novērtējumu “diskvalifikācēts”, tad viņa izmantošana ciltsdarbā iespējama tikai ar  Ciltslietu komisijas atļauju.</w:t>
      </w:r>
    </w:p>
    <w:p w14:paraId="55CBCE1C" w14:textId="77777777" w:rsidR="003234E9" w:rsidRPr="00CE78AB" w:rsidRDefault="003234E9">
      <w:pPr>
        <w:spacing w:after="200" w:line="276" w:lineRule="auto"/>
        <w:rPr>
          <w:rFonts w:ascii="Arial" w:hAnsi="Arial" w:cs="Arial"/>
          <w:sz w:val="24"/>
          <w:szCs w:val="24"/>
        </w:rPr>
      </w:pPr>
    </w:p>
    <w:p w14:paraId="06AEE443" w14:textId="2841DE0C"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5.  PRASĪBAS VAISLAS KUCEI </w:t>
      </w:r>
    </w:p>
    <w:p w14:paraId="7E779AE1" w14:textId="77777777" w:rsidR="003234E9" w:rsidRPr="00CE78AB" w:rsidRDefault="003234E9">
      <w:pPr>
        <w:spacing w:after="200" w:line="276" w:lineRule="auto"/>
        <w:rPr>
          <w:rFonts w:ascii="Arial" w:hAnsi="Arial" w:cs="Arial"/>
          <w:sz w:val="24"/>
          <w:szCs w:val="24"/>
        </w:rPr>
      </w:pPr>
    </w:p>
    <w:p w14:paraId="4D7DA0F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 5.1.  Vaislas kucei jāsaņem vismaz divi eksterjera novērtējumi ne zemāk par „ļoti labi”. Tie var būt saņemti junioru klasē. Izņēmuma gadījumos ir pieļaujama kuces individuāla apskate, kuru organizē klubs;</w:t>
      </w:r>
    </w:p>
    <w:p w14:paraId="679463D1"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5.2. Jāsaņem diploms par apmācību vai jāveic sociālās uzvedības pārbaude.</w:t>
      </w:r>
    </w:p>
    <w:p w14:paraId="42C62516"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5.3. Ciltsdarbā atļauts izmantot kuci no 18 mēnešu vecuma līdz 8 gadu vecumam.</w:t>
      </w:r>
    </w:p>
    <w:p w14:paraId="4689A6DE" w14:textId="77777777" w:rsidR="003234E9" w:rsidRDefault="00F20BB3">
      <w:pPr>
        <w:spacing w:after="200" w:line="276" w:lineRule="auto"/>
        <w:rPr>
          <w:rFonts w:ascii="Arial" w:eastAsia="Arial" w:hAnsi="Arial" w:cs="Arial"/>
          <w:color w:val="000000"/>
          <w:sz w:val="24"/>
          <w:szCs w:val="24"/>
        </w:rPr>
      </w:pPr>
      <w:r w:rsidRPr="00CE78AB">
        <w:rPr>
          <w:rFonts w:ascii="Arial" w:eastAsia="Arial" w:hAnsi="Arial" w:cs="Arial"/>
          <w:color w:val="000000"/>
          <w:sz w:val="24"/>
          <w:szCs w:val="24"/>
        </w:rPr>
        <w:lastRenderedPageBreak/>
        <w:t xml:space="preserve"> </w:t>
      </w:r>
    </w:p>
    <w:p w14:paraId="4AE06AF9" w14:textId="77777777" w:rsidR="00703DB2" w:rsidRPr="00604471" w:rsidRDefault="00703DB2">
      <w:pPr>
        <w:spacing w:after="200" w:line="276" w:lineRule="auto"/>
        <w:rPr>
          <w:rFonts w:ascii="Arial" w:hAnsi="Arial" w:cs="Arial"/>
          <w:sz w:val="24"/>
          <w:szCs w:val="24"/>
        </w:rPr>
      </w:pPr>
    </w:p>
    <w:p w14:paraId="29D35F60" w14:textId="77777777"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6.   PRASĪBAS VAISLAS SUNIM</w:t>
      </w:r>
    </w:p>
    <w:p w14:paraId="2CFEBFB7" w14:textId="77777777" w:rsidR="003234E9" w:rsidRPr="00CE78AB" w:rsidRDefault="003234E9">
      <w:pPr>
        <w:spacing w:after="200" w:line="276" w:lineRule="auto"/>
        <w:rPr>
          <w:rFonts w:ascii="Arial" w:hAnsi="Arial" w:cs="Arial"/>
          <w:sz w:val="24"/>
          <w:szCs w:val="24"/>
        </w:rPr>
      </w:pPr>
    </w:p>
    <w:p w14:paraId="440DA127" w14:textId="7E593E40"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6.1. Vaislas sunim jāsaņem divi eksterjera novērtējumi “teicami”</w:t>
      </w:r>
      <w:r w:rsidR="00AE6794" w:rsidRPr="00CE78AB">
        <w:rPr>
          <w:rFonts w:ascii="Arial" w:eastAsia="Arial" w:hAnsi="Arial" w:cs="Arial"/>
          <w:color w:val="000000"/>
          <w:sz w:val="24"/>
          <w:szCs w:val="24"/>
        </w:rPr>
        <w:t xml:space="preserve"> </w:t>
      </w:r>
      <w:r w:rsidRPr="00CE78AB">
        <w:rPr>
          <w:rFonts w:ascii="Arial" w:eastAsia="Arial" w:hAnsi="Arial" w:cs="Arial"/>
          <w:color w:val="000000"/>
          <w:sz w:val="24"/>
          <w:szCs w:val="24"/>
        </w:rPr>
        <w:t>izstādēs, viens no tiem var būt saņemts junioru klasē. Izņēmuma gadījumos ir pieļaujama suņa individuāla apskate, kuru organizē klubs;</w:t>
      </w:r>
    </w:p>
    <w:p w14:paraId="59EC2E8E" w14:textId="16020773"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6.2. Jāsaņem diploms par apmācību  vai jāveic sociālās uzvedības pārbaude.</w:t>
      </w:r>
    </w:p>
    <w:p w14:paraId="54C2F22C" w14:textId="66E47CF3"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6.3   Ciltsdarbā atļauts izmantot suni no 15 mēnešu vecuma </w:t>
      </w:r>
      <w:r w:rsidR="000736C5" w:rsidRPr="00CE78AB">
        <w:rPr>
          <w:rFonts w:ascii="Arial" w:eastAsia="Arial" w:hAnsi="Arial" w:cs="Arial"/>
          <w:color w:val="000000"/>
          <w:sz w:val="24"/>
          <w:szCs w:val="24"/>
        </w:rPr>
        <w:t>līdz 8 gadu vecumam</w:t>
      </w:r>
      <w:r w:rsidRPr="00CE78AB">
        <w:rPr>
          <w:rFonts w:ascii="Arial" w:eastAsia="Arial" w:hAnsi="Arial" w:cs="Arial"/>
          <w:color w:val="000000"/>
          <w:sz w:val="24"/>
          <w:szCs w:val="24"/>
        </w:rPr>
        <w:t>.</w:t>
      </w:r>
    </w:p>
    <w:p w14:paraId="55D17419" w14:textId="77777777" w:rsidR="003234E9" w:rsidRPr="00CE78AB" w:rsidRDefault="003234E9">
      <w:pPr>
        <w:spacing w:after="200" w:line="276" w:lineRule="auto"/>
        <w:rPr>
          <w:rFonts w:ascii="Arial" w:hAnsi="Arial" w:cs="Arial"/>
          <w:sz w:val="24"/>
          <w:szCs w:val="24"/>
        </w:rPr>
      </w:pPr>
    </w:p>
    <w:p w14:paraId="5F5FD56C" w14:textId="77777777"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7.  PĀROŠANAS ATĻAUJA UN PĀROŠANA</w:t>
      </w:r>
    </w:p>
    <w:p w14:paraId="7A8B711D" w14:textId="77777777" w:rsidR="003234E9" w:rsidRPr="00CE78AB" w:rsidRDefault="003234E9">
      <w:pPr>
        <w:spacing w:after="200" w:line="276" w:lineRule="auto"/>
        <w:rPr>
          <w:rFonts w:ascii="Arial" w:hAnsi="Arial" w:cs="Arial"/>
          <w:sz w:val="24"/>
          <w:szCs w:val="24"/>
        </w:rPr>
      </w:pPr>
    </w:p>
    <w:p w14:paraId="527F606B"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7.1. Pārošanas atļauju audzētājs vai audzētavas īpašnieks saņem Klubā pirms kuces pārošanas. Pārošanas atļauju Kluba ciltsdarba vadītājs apstiprina ar savu parakstu un reģistrē Kluba pārošanas atļauju uzskaites grāmatā.</w:t>
      </w:r>
    </w:p>
    <w:p w14:paraId="7BA2BE8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7.2.  Pārošanas aktu aizpilda tūlīt pēc pārošanas un apstiprina ar abu partneru īpašnieku parakstiem. Pārošanas aktā norāda pārošanas apmaksas nosacījumus, kam ir līguma spēks. Pirms pārošanas ir jāsastāda līgums par pārojuma apmaksu. Par bezmaksas pārošanu nākošajā meklēšanās reizē, ja kuce nekļūst grūsna pārosanas rezultātā, nepieciešams līgumā norādīt speciāli.</w:t>
      </w:r>
    </w:p>
    <w:p w14:paraId="2D739908"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7.3.   Pārošanas atļauju ar aizpildītu pārošanas aktu audzētājs nodod metiena kontroles komisijai pirmās metiena apskates laikā.</w:t>
      </w:r>
    </w:p>
    <w:p w14:paraId="46C2A20B"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7.4.   Vaislas kuces īpašniekam ir tiesības pārot kuci ar vaislas suni pēc paša izvēles, ciktāl tas nav pretrunā ar šo nolikumu, vai pēc Kluba ciltsdarba vadītāja ieteikuma.</w:t>
      </w:r>
    </w:p>
    <w:p w14:paraId="33CF6D8B"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7.5.  Pirmās pakāpes tuvradnieciskai pārošanai (tēvs-meita, dēls-māte, māsa-brālis) audzētājam,    iepriekš jāsaņem rakstiska Kluba ciltsdarba vadītāja atļauja, kura vienlaicīgi ar metiena kartiņu jāiesniedz Ciltsgrāmatas vadītājam.</w:t>
      </w:r>
    </w:p>
    <w:p w14:paraId="37AA3667"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7.8.  Vienas meklēšanās laikā kuci drīkst sapārot tikai ar vienu vaislas suni. Ja kuce sapārota ar diviem vai vairākiem suņiem, vai ar citas šķirnes suni, </w:t>
      </w:r>
      <w:r w:rsidRPr="00CE78AB">
        <w:rPr>
          <w:rFonts w:ascii="Arial" w:eastAsia="Arial" w:hAnsi="Arial" w:cs="Arial"/>
          <w:color w:val="000000"/>
          <w:sz w:val="24"/>
          <w:szCs w:val="24"/>
        </w:rPr>
        <w:lastRenderedPageBreak/>
        <w:t>kucēni netiek reģistrēti un ciltsraksti metienam netiek izsniegti.</w:t>
      </w:r>
    </w:p>
    <w:p w14:paraId="17F5DD25"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7.9. Gada laikā vaislas kucei pieļaujams viens metiens. Ja kuce meklējas retāk kā 2 reizes gadā, tad nākamā pārošana atļauta ne ātrāk kā desmit mēnešus pēc iepriekšējā metiena dzimšanas datuma.</w:t>
      </w:r>
    </w:p>
    <w:p w14:paraId="4E31921B" w14:textId="77777777" w:rsidR="003234E9" w:rsidRPr="00CE78AB" w:rsidRDefault="003234E9">
      <w:pPr>
        <w:spacing w:after="200" w:line="276" w:lineRule="auto"/>
        <w:rPr>
          <w:rFonts w:ascii="Arial" w:hAnsi="Arial" w:cs="Arial"/>
          <w:sz w:val="24"/>
          <w:szCs w:val="24"/>
        </w:rPr>
      </w:pPr>
    </w:p>
    <w:p w14:paraId="5EBF0274" w14:textId="77777777"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8. METIENA REĢISTRĀCIJA UN KONTROLE</w:t>
      </w:r>
    </w:p>
    <w:p w14:paraId="60CE0484" w14:textId="77777777" w:rsidR="003234E9" w:rsidRPr="00CE78AB" w:rsidRDefault="003234E9" w:rsidP="00AE7FDF">
      <w:pPr>
        <w:spacing w:after="200" w:line="276" w:lineRule="auto"/>
        <w:jc w:val="center"/>
        <w:rPr>
          <w:rFonts w:ascii="Arial" w:hAnsi="Arial" w:cs="Arial"/>
          <w:sz w:val="24"/>
          <w:szCs w:val="24"/>
        </w:rPr>
      </w:pPr>
    </w:p>
    <w:p w14:paraId="5A9016C4" w14:textId="6441C55B"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8.1. Audzētājs paziņo   Klubam par metiena piedzimšanu piecu dienu laikā, audzētavas īpašnieks – 10 dienu laikā no kucēnu piedzimšanas brīža.</w:t>
      </w:r>
    </w:p>
    <w:p w14:paraId="64C63CBC"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8.2. Audzētājam    jāreģistrē visi kucēni, kas ir dzīvi uz pēdējās apskates brīdi. Atsevišķu kucēnu reģistrācija nav pieļaujama. Kucēniem, kuri ir vaislas brāķi, tiek izdoti ciltsraksti ar attiecīgu atzīmi "nav izmantojams ciltsdarbā".</w:t>
      </w:r>
    </w:p>
    <w:p w14:paraId="2414E8D7"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8.3. 2. Gadijumos, kad rodas aizdomas par kucēna ģenētiskiem defektiem ,citām neatbilstībām vai pamatota konflikta gadijumā audzētājs vai Klubs ir tiesīgi pieaicināt uz metiena apskati neatkarīgas personas ar atbilstošu kvalifikāciju.</w:t>
      </w:r>
    </w:p>
    <w:p w14:paraId="5135533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8.4. Metiena noformēšanai nepieciešamos dokumentus (pārošanas aktu, ciltsrakstu un diplomu kopijas, metiena kontroles komisijas sastādītu aktu, metiena kartiņu ar audzētavas īpašnieka parakstu) nodot Kluba ciltsdarba vadītajam.</w:t>
      </w:r>
    </w:p>
    <w:p w14:paraId="05C5B63B"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 8.5. Kluba ciltsdarba vadītājs norīko kompetentu    komisiju metiena apskates veikšanai. Komisijas sastāvā jābūt vismaz vienai personai ar kinoloģisko izglītību, kura atbild    par kucēnu fizisko veselības stāvokli apskates brīdī un apliecina to metiena apskates aktā ar savu parakstu. Neskaidros gadījumos kinologam ieteicams pieaicināt veterināro speciālistu. Audzētāja pienākums ir nodrošināt metiena apskates iespēju.</w:t>
      </w:r>
    </w:p>
    <w:p w14:paraId="0CEC9BBA"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8.6. Audzētājs un ciltsdarba vadītājs vienojās par metiena apskates datumu. Metiena apskates skaitu nosaka audzētājs (obligāta aktēšana ir 49-56.dienā pēc dzimšanas). Audzētājs vai ciltsdarba vadītājs ir tiesīgi pieprasīt 2 reižu metiena apskati ;</w:t>
      </w:r>
    </w:p>
    <w:p w14:paraId="6C1EDB1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8.7. Metiena apskates komisija aizpilda apskates aktu, kurā atzīmē visus būtiskos datus par metienu: kucēnu skaitu, kucēnu dzimumus, spalvas struktūru, sakodienu, krāsu, kā arī konstatē    kuces un kucēnu barojumu, konstatētos kucēnu anatomiskās uzbūves novirzes, ja tādas ir u.c..Apskates laikā tiek pārbaudīta katra kucēna lolojumdzīvnieka pase ar atzīmēm par kucēna vakcināciju, un tiek noskanēts un salīdzināts ar pases, vai vakcinācijas </w:t>
      </w:r>
      <w:r w:rsidRPr="00CE78AB">
        <w:rPr>
          <w:rFonts w:ascii="Arial" w:eastAsia="Arial" w:hAnsi="Arial" w:cs="Arial"/>
          <w:color w:val="000000"/>
          <w:sz w:val="24"/>
          <w:szCs w:val="24"/>
        </w:rPr>
        <w:lastRenderedPageBreak/>
        <w:t>apliecības datiem mikroshēmas numurs Apskates aktā, atbilstošā ailē katram kucēnam tiek ierakstīts mikroshēmas numurs.    Apskates aktu paraksta komisijas locekļi un audzētājs un iesniedz Kluba ciltsdarba vadītājam.</w:t>
      </w:r>
    </w:p>
    <w:p w14:paraId="76C7640E"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8.8. Ja metienā pirmās apskates laikā, kuru veic kluba komisija vai audzētavas īpašnieks, tiek konstatēti kucēni ar iedzimtiem fiziskām kroplībām, tad tie humāni eitanizējami.</w:t>
      </w:r>
    </w:p>
    <w:p w14:paraId="5A566C8A"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8.9.    Pirms metiena pēdējās apsekošanas kuēniem tiek veikta veterinārmedicīniskā apskate, tie    tiek attārpoti un vakcinēti pret vīrusa saslimšanām saskaņā ar labturības prasībām, kā arī tiem tiek implantēta mikroshēma ar unikālo identifikācijas numuru, kurš tiek noformēts lolojumdzīvnieka pasē, ko izsniedz licenzēts veterinārārsts.</w:t>
      </w:r>
    </w:p>
    <w:p w14:paraId="408EC2EC" w14:textId="78D7EDEB" w:rsidR="003234E9" w:rsidRDefault="00F20BB3" w:rsidP="00AE7FDF">
      <w:pPr>
        <w:spacing w:after="200" w:line="276" w:lineRule="auto"/>
        <w:ind w:firstLine="720"/>
        <w:jc w:val="both"/>
        <w:rPr>
          <w:rFonts w:ascii="Arial" w:eastAsia="Arial" w:hAnsi="Arial" w:cs="Arial"/>
          <w:color w:val="000000"/>
          <w:sz w:val="24"/>
          <w:szCs w:val="24"/>
        </w:rPr>
      </w:pPr>
      <w:r w:rsidRPr="00CE78AB">
        <w:rPr>
          <w:rFonts w:ascii="Arial" w:eastAsia="Arial" w:hAnsi="Arial" w:cs="Arial"/>
          <w:color w:val="000000"/>
          <w:sz w:val="24"/>
          <w:szCs w:val="24"/>
        </w:rPr>
        <w:t xml:space="preserve"> 8.10. Kucēnu drīkst nodot jaunajiem īpašniekiem tikai pēc pēdējās apskates, kad metiens ir 8 nedēļas vecs. Kucēniem jābūt identificētiem ar mikroshēmām, tiem jābūt attārpotiem, atbrīvotiem no ektoparazītiem un vakcinētiem pret infekcijas slimībām un kad ir pagājis 14 dienu periods pēc vakcinācijas, ja kucēns vakcinēts sešu nedēļu vecumā, vai 7 dienu periods, ja kucēns vakcinēts 8 nedēļu vecumā. Ja kucēni ir trīs mēnešus veci un vakcinēti pret trakumsērgu, tad atsavināt drīkst pēc vienas nedēļas perioda kopš pēdējās vakcinācijas.</w:t>
      </w:r>
    </w:p>
    <w:p w14:paraId="52E81D7E" w14:textId="753C7722" w:rsidR="00377953" w:rsidRDefault="00377953" w:rsidP="00377953">
      <w:pPr>
        <w:ind w:firstLine="720"/>
        <w:rPr>
          <w:rFonts w:ascii="Arial" w:hAnsi="Arial" w:cs="Arial"/>
          <w:sz w:val="24"/>
          <w:szCs w:val="24"/>
        </w:rPr>
      </w:pPr>
      <w:r w:rsidRPr="00377953">
        <w:rPr>
          <w:rFonts w:ascii="Arial" w:eastAsia="Arial" w:hAnsi="Arial" w:cs="Arial"/>
          <w:color w:val="000000"/>
          <w:sz w:val="24"/>
          <w:szCs w:val="24"/>
        </w:rPr>
        <w:t xml:space="preserve">8.11. </w:t>
      </w:r>
      <w:r w:rsidRPr="00377953">
        <w:rPr>
          <w:rFonts w:ascii="Arial" w:hAnsi="Arial" w:cs="Arial"/>
          <w:sz w:val="24"/>
          <w:szCs w:val="24"/>
        </w:rPr>
        <w:t>Pirms kucēnu nodošanas jaunajiem īpašniekiem, tiem jābūt ar lolojumdzīvnieku pasēm un reģistrētiem atbilstoši LR normatīvajiem aktiem par mājas (istabas) dzīvnieku reģistrācijas kārtību.</w:t>
      </w:r>
    </w:p>
    <w:p w14:paraId="42715F97" w14:textId="77777777" w:rsidR="00377953" w:rsidRDefault="00377953" w:rsidP="00377953">
      <w:pPr>
        <w:ind w:firstLine="720"/>
        <w:rPr>
          <w:rFonts w:ascii="Arial" w:hAnsi="Arial" w:cs="Arial"/>
          <w:sz w:val="24"/>
          <w:szCs w:val="24"/>
        </w:rPr>
      </w:pPr>
    </w:p>
    <w:p w14:paraId="3FD8BAF1" w14:textId="284CAA01" w:rsidR="003234E9" w:rsidRDefault="00F20BB3" w:rsidP="00377953">
      <w:pPr>
        <w:ind w:firstLine="720"/>
        <w:rPr>
          <w:rFonts w:ascii="Arial" w:eastAsia="Arial" w:hAnsi="Arial" w:cs="Arial"/>
          <w:color w:val="000000"/>
          <w:sz w:val="24"/>
          <w:szCs w:val="24"/>
        </w:rPr>
      </w:pPr>
      <w:r w:rsidRPr="00CE78AB">
        <w:rPr>
          <w:rFonts w:ascii="Arial" w:eastAsia="Arial" w:hAnsi="Arial" w:cs="Arial"/>
          <w:color w:val="000000"/>
          <w:sz w:val="24"/>
          <w:szCs w:val="24"/>
        </w:rPr>
        <w:t>8.1</w:t>
      </w:r>
      <w:r w:rsidR="00377953" w:rsidRPr="00756665">
        <w:rPr>
          <w:rFonts w:ascii="Arial" w:eastAsia="Arial" w:hAnsi="Arial" w:cs="Arial"/>
          <w:color w:val="000000"/>
          <w:sz w:val="24"/>
          <w:szCs w:val="24"/>
        </w:rPr>
        <w:t>2</w:t>
      </w:r>
      <w:r w:rsidRPr="00CE78AB">
        <w:rPr>
          <w:rFonts w:ascii="Arial" w:eastAsia="Arial" w:hAnsi="Arial" w:cs="Arial"/>
          <w:color w:val="000000"/>
          <w:sz w:val="24"/>
          <w:szCs w:val="24"/>
        </w:rPr>
        <w:t>. Katra klubā dzimušā suņa īpašnieks ir tiesīgs saņemt ciltsrakstus, vai reģistrācijas apliecību, sunim sasniedzot astoņu nedēļu vecumu un veicot apmaksu saskaņā ar cenrādi.</w:t>
      </w:r>
    </w:p>
    <w:p w14:paraId="20229E17" w14:textId="77777777" w:rsidR="00377953" w:rsidRPr="00CE78AB" w:rsidRDefault="00377953" w:rsidP="00377953">
      <w:pPr>
        <w:ind w:firstLine="720"/>
        <w:rPr>
          <w:rFonts w:ascii="Arial" w:hAnsi="Arial" w:cs="Arial"/>
          <w:sz w:val="24"/>
          <w:szCs w:val="24"/>
        </w:rPr>
      </w:pPr>
    </w:p>
    <w:p w14:paraId="788875E8" w14:textId="02B80C68"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8.1</w:t>
      </w:r>
      <w:r w:rsidR="00377953" w:rsidRPr="007E3BCC">
        <w:rPr>
          <w:rFonts w:ascii="Arial" w:eastAsia="Arial" w:hAnsi="Arial" w:cs="Arial"/>
          <w:color w:val="000000"/>
          <w:sz w:val="24"/>
          <w:szCs w:val="24"/>
        </w:rPr>
        <w:t>3</w:t>
      </w:r>
      <w:r w:rsidRPr="00CE78AB">
        <w:rPr>
          <w:rFonts w:ascii="Arial" w:eastAsia="Arial" w:hAnsi="Arial" w:cs="Arial"/>
          <w:color w:val="000000"/>
          <w:sz w:val="24"/>
          <w:szCs w:val="24"/>
        </w:rPr>
        <w:t>. Ja metiena apskatē tiek konstatēts kaut viens jauktenis, tad viss metiens netiek reģistrēts.</w:t>
      </w:r>
    </w:p>
    <w:p w14:paraId="262034A0" w14:textId="1E85272C"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8.1</w:t>
      </w:r>
      <w:r w:rsidR="00377953" w:rsidRPr="00756665">
        <w:rPr>
          <w:rFonts w:ascii="Arial" w:eastAsia="Arial" w:hAnsi="Arial" w:cs="Arial"/>
          <w:color w:val="000000"/>
          <w:sz w:val="24"/>
          <w:szCs w:val="24"/>
        </w:rPr>
        <w:t>4</w:t>
      </w:r>
      <w:r w:rsidRPr="00CE78AB">
        <w:rPr>
          <w:rFonts w:ascii="Arial" w:eastAsia="Arial" w:hAnsi="Arial" w:cs="Arial"/>
          <w:color w:val="000000"/>
          <w:sz w:val="24"/>
          <w:szCs w:val="24"/>
        </w:rPr>
        <w:t>. Ja kucei pēc pārošanas nav iestājusies grūsnība, īpašniekam par to jāpaziņo Klubam 14 dienu laikā pēc plānotā dzemdību termiņa.</w:t>
      </w:r>
    </w:p>
    <w:p w14:paraId="3C8FB4F8" w14:textId="77777777" w:rsidR="003234E9" w:rsidRPr="00CE78AB" w:rsidRDefault="003234E9">
      <w:pPr>
        <w:spacing w:after="200" w:line="276" w:lineRule="auto"/>
        <w:rPr>
          <w:rFonts w:ascii="Arial" w:hAnsi="Arial" w:cs="Arial"/>
          <w:sz w:val="24"/>
          <w:szCs w:val="24"/>
        </w:rPr>
      </w:pPr>
    </w:p>
    <w:p w14:paraId="701E5593" w14:textId="384F3DB4" w:rsidR="003234E9" w:rsidRDefault="00F20BB3" w:rsidP="00AE7FDF">
      <w:pPr>
        <w:spacing w:after="200" w:line="276" w:lineRule="auto"/>
        <w:jc w:val="center"/>
        <w:rPr>
          <w:rFonts w:ascii="Arial" w:eastAsia="Arial" w:hAnsi="Arial" w:cs="Arial"/>
          <w:color w:val="000000"/>
          <w:sz w:val="24"/>
          <w:szCs w:val="24"/>
        </w:rPr>
      </w:pPr>
      <w:r w:rsidRPr="00CE78AB">
        <w:rPr>
          <w:rFonts w:ascii="Arial" w:eastAsia="Arial" w:hAnsi="Arial" w:cs="Arial"/>
          <w:color w:val="000000"/>
          <w:sz w:val="24"/>
          <w:szCs w:val="24"/>
        </w:rPr>
        <w:t>9.  VAISLAS KUCES ĪPAŠNIEKA ATBILDĪBA, PIENĀKUMI UN TIESĪBAS</w:t>
      </w:r>
    </w:p>
    <w:p w14:paraId="52FF01B3" w14:textId="77777777" w:rsidR="00D834E1" w:rsidRPr="00CE78AB" w:rsidRDefault="00D834E1" w:rsidP="00AE7FDF">
      <w:pPr>
        <w:spacing w:after="200" w:line="276" w:lineRule="auto"/>
        <w:jc w:val="center"/>
        <w:rPr>
          <w:rFonts w:ascii="Arial" w:hAnsi="Arial" w:cs="Arial"/>
          <w:sz w:val="24"/>
          <w:szCs w:val="24"/>
        </w:rPr>
      </w:pPr>
    </w:p>
    <w:p w14:paraId="56C5CD2E"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sz w:val="24"/>
          <w:szCs w:val="24"/>
        </w:rPr>
        <w:t>9.1.  Vaislas kuces īpašnieks ir atbildīgs par sava suņa izmantošanu ciltsdarbā stingrā saskaņā ar doto Ciltsdarba nolikumu, Latvijas Republikas likumiem un normatīvajiem aktiem.</w:t>
      </w:r>
    </w:p>
    <w:p w14:paraId="7D5D4363"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9.2.   Vaislas kuces īpašnieka (audzētāja) pienākums ir kuces pārošanai </w:t>
      </w:r>
      <w:r w:rsidRPr="00CE78AB">
        <w:rPr>
          <w:rFonts w:ascii="Arial" w:eastAsia="Arial" w:hAnsi="Arial" w:cs="Arial"/>
          <w:color w:val="000000"/>
          <w:sz w:val="24"/>
          <w:szCs w:val="24"/>
        </w:rPr>
        <w:lastRenderedPageBreak/>
        <w:t>izmantot tikai tādu vaislas suni, kurš atbilst visām šī Nolikuma izvirzītajām prasībām.</w:t>
      </w:r>
    </w:p>
    <w:p w14:paraId="7DEF1975"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9.3.   Audzētajam jānodrošina kucei un tās pēcnācējiem labi turēšanas apstākļi un atbilstoša barošana..</w:t>
      </w:r>
    </w:p>
    <w:p w14:paraId="58B09E4E"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9.4. Veikt savlaicīgu metiena (2-3xreižu) attarpošanu, čipēšanu un vakcināciju, nodrošināt pilnvertīgu uzturu un kopšanu metienam un kucei, nodrošināt kucēniem pastāvīgu komunicēšanu ar cilvēkiem;</w:t>
      </w:r>
    </w:p>
    <w:p w14:paraId="0AB5F978"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9.5.    brīdināt pircēju par kucēna trūkumiem, ja tādi konstatēti, līdz pārdošanas momentam;</w:t>
      </w:r>
    </w:p>
    <w:p w14:paraId="02302FFD"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9.6.  Informēt pircēju par kucēna ieradumiem, barošanu, audzināšanu, ciltsrakstu saņemšanas kārtību, turpmāko veterināro aprūpi un apmācību, pēc iespējas rūpēties par savas audzētavas pēcnācēju tālāko likteni;</w:t>
      </w:r>
    </w:p>
    <w:p w14:paraId="0DADA3A7"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9.7.  Godīgi un ar cieņu izturēties prêt jebkuru Kluba biedru, rūpēties par savas audzētavas un Kluba reputāciju ;</w:t>
      </w:r>
    </w:p>
    <w:p w14:paraId="596BEDA0"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9.8.   Patstāvīgi paaugstināt savu kinoloģisko zināšanu līmeni.</w:t>
      </w:r>
    </w:p>
    <w:p w14:paraId="1C87E732"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9.9.    Kuces īpašniekam ir pirmtiesības uz kucēna izvēli metienā, bet suņa īpašniekam otrās izvēles tiesības, ja vien šo kārtību kā citādu nenosaka abu pušu līgums.</w:t>
      </w:r>
    </w:p>
    <w:p w14:paraId="24BD3B5D" w14:textId="77777777"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9.10.    Audzētajam jānorēķinās ar vaislas suņa īpašnieku pārošanas aktā atrunātajā kārtībā, kam ir līguma spēks.</w:t>
      </w:r>
    </w:p>
    <w:p w14:paraId="0A9B1C3B" w14:textId="77777777" w:rsidR="003234E9" w:rsidRPr="00CE78AB" w:rsidRDefault="003234E9">
      <w:pPr>
        <w:spacing w:after="200" w:line="276" w:lineRule="auto"/>
        <w:rPr>
          <w:rFonts w:ascii="Arial" w:hAnsi="Arial" w:cs="Arial"/>
          <w:sz w:val="24"/>
          <w:szCs w:val="24"/>
        </w:rPr>
      </w:pPr>
    </w:p>
    <w:p w14:paraId="7B96B4CF" w14:textId="60E98390" w:rsidR="003234E9" w:rsidRDefault="00F20BB3" w:rsidP="00AE7FDF">
      <w:pPr>
        <w:spacing w:after="200" w:line="276" w:lineRule="auto"/>
        <w:jc w:val="center"/>
        <w:rPr>
          <w:rFonts w:ascii="Arial" w:eastAsia="Arial" w:hAnsi="Arial" w:cs="Arial"/>
          <w:color w:val="000000"/>
          <w:sz w:val="24"/>
          <w:szCs w:val="24"/>
        </w:rPr>
      </w:pPr>
      <w:r w:rsidRPr="00CE78AB">
        <w:rPr>
          <w:rFonts w:ascii="Arial" w:eastAsia="Arial" w:hAnsi="Arial" w:cs="Arial"/>
          <w:color w:val="000000"/>
          <w:sz w:val="24"/>
          <w:szCs w:val="24"/>
        </w:rPr>
        <w:t>10.  VAISLAS SUŅA ĪPAŠNIEKA ATBILDĪBA, PIENĀKUMI UN TIESĪBAS</w:t>
      </w:r>
    </w:p>
    <w:p w14:paraId="79691E2D" w14:textId="77777777" w:rsidR="00A20666" w:rsidRPr="00CE78AB" w:rsidRDefault="00A20666" w:rsidP="00AE7FDF">
      <w:pPr>
        <w:spacing w:after="200" w:line="276" w:lineRule="auto"/>
        <w:jc w:val="center"/>
        <w:rPr>
          <w:rFonts w:ascii="Arial" w:hAnsi="Arial" w:cs="Arial"/>
          <w:sz w:val="24"/>
          <w:szCs w:val="24"/>
        </w:rPr>
      </w:pPr>
    </w:p>
    <w:p w14:paraId="5FA35DF0" w14:textId="725489CE"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sz w:val="24"/>
          <w:szCs w:val="24"/>
        </w:rPr>
        <w:t>10.1. Vaislas suņa īpašnieks ir atbildīgs par sava suņa izmantošanu ciltsdarbā stingrā saskaņā ar doto Ciltsdarba nolikumu, Latvijas Republikas likumiem un normatīvajiem aktiem.</w:t>
      </w:r>
    </w:p>
    <w:p w14:paraId="19579A07" w14:textId="4DA948A4"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10.2.  Suņa īpašniekam pirms pārošanas jāpieprasa kuces īpašniekam uzradīt    noteiktas formas pārošanas atļauju.</w:t>
      </w:r>
    </w:p>
    <w:p w14:paraId="50BCD037" w14:textId="4E6722C5"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10.3.  Īpašniekam jānodrošina savam sunim labus turēšanas apstākļus un atbilstoša barošana.</w:t>
      </w:r>
    </w:p>
    <w:p w14:paraId="768CA75E" w14:textId="67A8431F"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10.4.  Suņa īpašniekam ir otras izvēles tiesības uz kucēnu pēc tam, kad kuces īpašnieks ir izdarījis pirmo izvēli, ja vien šo kārtību kā citādu nenosaka abu pušu līgums.</w:t>
      </w:r>
    </w:p>
    <w:p w14:paraId="0CFDB5BE" w14:textId="35969160"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lastRenderedPageBreak/>
        <w:t>10.5.  Suņa īpašniekam ir tiesības saņemt norēķinu par pārošanu no kuces īpašnieka pārošanas aktā atrunātajā kārtībā, kam ir līguma spēks.</w:t>
      </w:r>
    </w:p>
    <w:p w14:paraId="7C31DF69" w14:textId="55EE88F6" w:rsidR="003234E9" w:rsidRPr="00CE78AB" w:rsidRDefault="00F20BB3" w:rsidP="00AE7FDF">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10.6.   Suņa īpašnieks nes atbildību par vaislas kuci, kura ir atstāta pie viņa uz pārošanas laiku.</w:t>
      </w:r>
    </w:p>
    <w:p w14:paraId="2054B17D" w14:textId="5AC7E6AD" w:rsidR="003234E9" w:rsidRDefault="003234E9">
      <w:pPr>
        <w:spacing w:after="200" w:line="276" w:lineRule="auto"/>
        <w:rPr>
          <w:rFonts w:ascii="Arial" w:hAnsi="Arial" w:cs="Arial"/>
          <w:sz w:val="24"/>
          <w:szCs w:val="24"/>
        </w:rPr>
      </w:pPr>
    </w:p>
    <w:p w14:paraId="41E95536" w14:textId="77777777" w:rsidR="0075112F" w:rsidRPr="00CE78AB" w:rsidRDefault="0075112F">
      <w:pPr>
        <w:spacing w:after="200" w:line="276" w:lineRule="auto"/>
        <w:rPr>
          <w:rFonts w:ascii="Arial" w:hAnsi="Arial" w:cs="Arial"/>
          <w:sz w:val="24"/>
          <w:szCs w:val="24"/>
        </w:rPr>
      </w:pPr>
    </w:p>
    <w:p w14:paraId="6C29C314" w14:textId="77777777" w:rsidR="003234E9" w:rsidRPr="00CE78AB" w:rsidRDefault="00F20BB3" w:rsidP="00AE7FDF">
      <w:pPr>
        <w:spacing w:after="200" w:line="276" w:lineRule="auto"/>
        <w:jc w:val="center"/>
        <w:rPr>
          <w:rFonts w:ascii="Arial" w:hAnsi="Arial" w:cs="Arial"/>
          <w:sz w:val="24"/>
          <w:szCs w:val="24"/>
        </w:rPr>
      </w:pPr>
      <w:r w:rsidRPr="00CE78AB">
        <w:rPr>
          <w:rFonts w:ascii="Arial" w:eastAsia="Arial" w:hAnsi="Arial" w:cs="Arial"/>
          <w:color w:val="000000"/>
          <w:sz w:val="24"/>
          <w:szCs w:val="24"/>
        </w:rPr>
        <w:t>11. CILTSGRĀMATA</w:t>
      </w:r>
    </w:p>
    <w:p w14:paraId="192DB8B9" w14:textId="77777777" w:rsidR="003234E9" w:rsidRPr="00CE78AB" w:rsidRDefault="003234E9" w:rsidP="000509DB">
      <w:pPr>
        <w:spacing w:after="200" w:line="276" w:lineRule="auto"/>
        <w:jc w:val="both"/>
        <w:rPr>
          <w:rFonts w:ascii="Arial" w:hAnsi="Arial" w:cs="Arial"/>
          <w:sz w:val="24"/>
          <w:szCs w:val="24"/>
        </w:rPr>
      </w:pPr>
    </w:p>
    <w:p w14:paraId="0A145EC3"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 Ciltsgrāmata ir būtiska šķirnes suņkopības sastāvdaļa, kuras uzdevums ir apkopot precīzu un pēc iespējas visaptverošu informāciju par tajā reģistrētajiem šķirnes suņiem.</w:t>
      </w:r>
    </w:p>
    <w:p w14:paraId="4A84123E" w14:textId="45171CF5"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11.2. Ciltsgrāmata ir Kluba </w:t>
      </w:r>
      <w:r w:rsidR="00CE78AB">
        <w:rPr>
          <w:rFonts w:ascii="Arial" w:eastAsia="Arial" w:hAnsi="Arial" w:cs="Arial"/>
          <w:color w:val="000000"/>
          <w:sz w:val="24"/>
          <w:szCs w:val="24"/>
        </w:rPr>
        <w:t>DZINTARA SUNS</w:t>
      </w:r>
      <w:r w:rsidRPr="00CE78AB">
        <w:rPr>
          <w:rFonts w:ascii="Arial" w:eastAsia="Arial" w:hAnsi="Arial" w:cs="Arial"/>
          <w:color w:val="000000"/>
          <w:sz w:val="24"/>
          <w:szCs w:val="24"/>
        </w:rPr>
        <w:t> īpašums un tās uzraudzību veic Ciltsdarba vadītājs.</w:t>
      </w:r>
    </w:p>
    <w:p w14:paraId="47BC9F3A" w14:textId="6A2F8CB4"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11.3. Ciltsgrāmatas vadītājs ir pieredzējis kinologs, kuru apstiprina  kluba </w:t>
      </w:r>
      <w:r w:rsidR="00CE78AB">
        <w:rPr>
          <w:rFonts w:ascii="Arial" w:eastAsia="Arial" w:hAnsi="Arial" w:cs="Arial"/>
          <w:color w:val="000000"/>
          <w:sz w:val="24"/>
          <w:szCs w:val="24"/>
        </w:rPr>
        <w:t>DZINTARA SUNS</w:t>
      </w:r>
      <w:r w:rsidRPr="00CE78AB">
        <w:rPr>
          <w:rFonts w:ascii="Arial" w:eastAsia="Arial" w:hAnsi="Arial" w:cs="Arial"/>
          <w:color w:val="000000"/>
          <w:sz w:val="24"/>
          <w:szCs w:val="24"/>
        </w:rPr>
        <w:t xml:space="preserve"> valde.</w:t>
      </w:r>
    </w:p>
    <w:p w14:paraId="2A355195"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11.4.Ciltsgrāmatā ieraksta tikai tos suņus, kas atbilst attiecīgās šķirnes ciltsdarba nolikumā noteiktajām prasībām un ir apzīmēti un reģistrēti atbilstoši normatīvajiem aktiem par mājas (istabas) dzīvnieku reģistrācijas kārtību.</w:t>
      </w:r>
    </w:p>
    <w:p w14:paraId="5A878EFA"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11.5. Ciltsgrāmatā ieraksta tikai tos suņus, kuru izcelsmi trijās paaudzēs pilnībā var pierādīt kluba</w:t>
      </w:r>
    </w:p>
    <w:p w14:paraId="1D850276" w14:textId="7CE6DD77" w:rsidR="003234E9" w:rsidRPr="00CE78AB" w:rsidRDefault="008E2615" w:rsidP="000509DB">
      <w:pPr>
        <w:spacing w:after="200" w:line="276" w:lineRule="auto"/>
        <w:jc w:val="both"/>
        <w:rPr>
          <w:rFonts w:ascii="Arial" w:hAnsi="Arial" w:cs="Arial"/>
          <w:sz w:val="24"/>
          <w:szCs w:val="24"/>
        </w:rPr>
      </w:pPr>
      <w:r>
        <w:rPr>
          <w:rFonts w:ascii="Arial" w:eastAsia="Arial" w:hAnsi="Arial" w:cs="Arial"/>
          <w:color w:val="000000"/>
          <w:sz w:val="24"/>
          <w:szCs w:val="24"/>
        </w:rPr>
        <w:t>DZINTARA SUNS</w:t>
      </w:r>
      <w:r w:rsidR="00F20BB3" w:rsidRPr="00CE78AB">
        <w:rPr>
          <w:rFonts w:ascii="Arial" w:eastAsia="Arial" w:hAnsi="Arial" w:cs="Arial"/>
          <w:color w:val="000000"/>
          <w:sz w:val="24"/>
          <w:szCs w:val="24"/>
        </w:rPr>
        <w:t xml:space="preserve"> atzītās ciltsgrāmatās.</w:t>
      </w:r>
    </w:p>
    <w:p w14:paraId="12BC2317" w14:textId="5200269A"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11.6. Ciltsgrāmatu iedala pamatdaļā un reģistrā. Ciltsgrāmatā ierakstus veic hronoloģiskā secībā atbilstoši dzīvnieka reģistrācijas datumam organizācijā.</w:t>
      </w:r>
    </w:p>
    <w:p w14:paraId="569AE200"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11.7. Tīršķirnes suņa izcelsme ir zināma un izsekojama vismaz trijās paaudzēs, abi tā vecāki ir ierakstīti ciltsgrāmatas pamatdaļā un ir vienas šķirnes dzīvnieki vai radniecīgas šķirnes dzīvnieki atbilstoši ciltsdarba nolikumā un šķirņu standartā noteiktajam.</w:t>
      </w:r>
    </w:p>
    <w:p w14:paraId="0EDD0021"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11.8. Minimālā nepieciešamā informācija:</w:t>
      </w:r>
    </w:p>
    <w:p w14:paraId="65D49833" w14:textId="72E3F3F2" w:rsidR="00A56130" w:rsidRDefault="00A56130"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 Ciltsgrāmatas numurs</w:t>
      </w:r>
    </w:p>
    <w:p w14:paraId="472751CD" w14:textId="40437E6C" w:rsidR="00A56130" w:rsidRDefault="00F20BB3" w:rsidP="000509DB">
      <w:pPr>
        <w:spacing w:after="200" w:line="276" w:lineRule="auto"/>
        <w:jc w:val="both"/>
        <w:rPr>
          <w:rFonts w:ascii="Arial" w:eastAsia="Arial" w:hAnsi="Arial" w:cs="Arial"/>
          <w:color w:val="000000"/>
          <w:sz w:val="24"/>
          <w:szCs w:val="24"/>
        </w:rPr>
      </w:pPr>
      <w:r w:rsidRPr="00CE78AB">
        <w:rPr>
          <w:rFonts w:ascii="Arial" w:eastAsia="Arial" w:hAnsi="Arial" w:cs="Arial"/>
          <w:color w:val="000000"/>
          <w:sz w:val="24"/>
          <w:szCs w:val="24"/>
        </w:rPr>
        <w:t xml:space="preserve"> - </w:t>
      </w:r>
      <w:r w:rsidR="00A56130">
        <w:rPr>
          <w:rFonts w:ascii="Arial" w:eastAsia="Arial" w:hAnsi="Arial" w:cs="Arial"/>
          <w:color w:val="000000"/>
          <w:sz w:val="24"/>
          <w:szCs w:val="24"/>
        </w:rPr>
        <w:t>Suņa dzimšanas datums</w:t>
      </w:r>
    </w:p>
    <w:p w14:paraId="586A4E01" w14:textId="5FF6404A" w:rsidR="00BA0296" w:rsidRDefault="00BA0296"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 Š</w:t>
      </w:r>
      <w:r w:rsidRPr="00CE78AB">
        <w:rPr>
          <w:rFonts w:ascii="Arial" w:eastAsia="Arial" w:hAnsi="Arial" w:cs="Arial"/>
          <w:color w:val="000000"/>
          <w:sz w:val="24"/>
          <w:szCs w:val="24"/>
        </w:rPr>
        <w:t>ķirnes nosaukums</w:t>
      </w:r>
    </w:p>
    <w:p w14:paraId="62A7BB83" w14:textId="77A7457E" w:rsidR="00BA0296" w:rsidRDefault="00BA0296"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 Dzimums</w:t>
      </w:r>
    </w:p>
    <w:p w14:paraId="5A02DB6C" w14:textId="300E9D33" w:rsidR="00BA0296" w:rsidRDefault="00BA0296"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 Krāsa</w:t>
      </w:r>
    </w:p>
    <w:p w14:paraId="55FC4B9A" w14:textId="1836692A" w:rsidR="00A56130" w:rsidRDefault="00A56130"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 Suņa vārds</w:t>
      </w:r>
    </w:p>
    <w:p w14:paraId="476E1B90" w14:textId="7A77A6E5" w:rsidR="00BA0296" w:rsidRDefault="00BA0296" w:rsidP="000509DB">
      <w:pP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 Audzētavas nosaukums vai metiena prievārds (ja tāds ir)</w:t>
      </w:r>
    </w:p>
    <w:p w14:paraId="6A16580D" w14:textId="1C6B6D8F"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 </w:t>
      </w:r>
      <w:r w:rsidR="00BA0296">
        <w:rPr>
          <w:rFonts w:ascii="Arial" w:eastAsia="Arial" w:hAnsi="Arial" w:cs="Arial"/>
          <w:color w:val="000000"/>
          <w:sz w:val="24"/>
          <w:szCs w:val="24"/>
        </w:rPr>
        <w:t>A</w:t>
      </w:r>
      <w:r w:rsidRPr="00CE78AB">
        <w:rPr>
          <w:rFonts w:ascii="Arial" w:eastAsia="Arial" w:hAnsi="Arial" w:cs="Arial"/>
          <w:color w:val="000000"/>
          <w:sz w:val="24"/>
          <w:szCs w:val="24"/>
        </w:rPr>
        <w:t>udzētāja vārds, uzvārds, adres</w:t>
      </w:r>
      <w:r w:rsidR="00A56130">
        <w:rPr>
          <w:rFonts w:ascii="Arial" w:eastAsia="Arial" w:hAnsi="Arial" w:cs="Arial"/>
          <w:color w:val="000000"/>
          <w:sz w:val="24"/>
          <w:szCs w:val="24"/>
        </w:rPr>
        <w:t>e</w:t>
      </w:r>
    </w:p>
    <w:p w14:paraId="17A073B5" w14:textId="16BF0B2A"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w:t>
      </w:r>
      <w:r w:rsidR="00BA0296">
        <w:rPr>
          <w:rFonts w:ascii="Arial" w:eastAsia="Arial" w:hAnsi="Arial" w:cs="Arial"/>
          <w:color w:val="000000"/>
          <w:sz w:val="24"/>
          <w:szCs w:val="24"/>
        </w:rPr>
        <w:t>V</w:t>
      </w:r>
      <w:r w:rsidRPr="00CE78AB">
        <w:rPr>
          <w:rFonts w:ascii="Arial" w:eastAsia="Arial" w:hAnsi="Arial" w:cs="Arial"/>
          <w:color w:val="000000"/>
          <w:sz w:val="24"/>
          <w:szCs w:val="24"/>
        </w:rPr>
        <w:t>ecāku vārdi</w:t>
      </w:r>
      <w:r w:rsidR="00BA0296">
        <w:rPr>
          <w:rFonts w:ascii="Arial" w:eastAsia="Arial" w:hAnsi="Arial" w:cs="Arial"/>
          <w:color w:val="000000"/>
          <w:sz w:val="24"/>
          <w:szCs w:val="24"/>
        </w:rPr>
        <w:t>,</w:t>
      </w:r>
      <w:r w:rsidRPr="00CE78AB">
        <w:rPr>
          <w:rFonts w:ascii="Arial" w:eastAsia="Arial" w:hAnsi="Arial" w:cs="Arial"/>
          <w:color w:val="000000"/>
          <w:sz w:val="24"/>
          <w:szCs w:val="24"/>
        </w:rPr>
        <w:t xml:space="preserve"> </w:t>
      </w:r>
      <w:r w:rsidR="00A56130">
        <w:rPr>
          <w:rFonts w:ascii="Arial" w:eastAsia="Arial" w:hAnsi="Arial" w:cs="Arial"/>
          <w:color w:val="000000"/>
          <w:sz w:val="24"/>
          <w:szCs w:val="24"/>
        </w:rPr>
        <w:t>čipa</w:t>
      </w:r>
      <w:r w:rsidR="00BA0296">
        <w:rPr>
          <w:rFonts w:ascii="Arial" w:eastAsia="Arial" w:hAnsi="Arial" w:cs="Arial"/>
          <w:color w:val="000000"/>
          <w:sz w:val="24"/>
          <w:szCs w:val="24"/>
        </w:rPr>
        <w:t xml:space="preserve"> </w:t>
      </w:r>
      <w:r w:rsidR="00A56130">
        <w:rPr>
          <w:rFonts w:ascii="Arial" w:eastAsia="Arial" w:hAnsi="Arial" w:cs="Arial"/>
          <w:color w:val="000000"/>
          <w:sz w:val="24"/>
          <w:szCs w:val="24"/>
        </w:rPr>
        <w:t>un ciltsraksta</w:t>
      </w:r>
      <w:r w:rsidRPr="00CE78AB">
        <w:rPr>
          <w:rFonts w:ascii="Arial" w:eastAsia="Arial" w:hAnsi="Arial" w:cs="Arial"/>
          <w:color w:val="000000"/>
          <w:sz w:val="24"/>
          <w:szCs w:val="24"/>
        </w:rPr>
        <w:t xml:space="preserve"> numuri,</w:t>
      </w:r>
    </w:p>
    <w:p w14:paraId="7B8C9143"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11.9. Kucēna vārdam pievieno metiena pievārdu, vai audzētavas nosaukumu, ja tāds ir.</w:t>
      </w:r>
    </w:p>
    <w:p w14:paraId="5AADB688"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11.10. Metiena pievārdu audzētājam piešķir klubs pēc viņa lūguma. Pievārdu</w:t>
      </w:r>
    </w:p>
    <w:p w14:paraId="554052F3" w14:textId="77777777"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ieraksta ciltsrakstos pirms, vai aiz suņa vārda.</w:t>
      </w:r>
    </w:p>
    <w:p w14:paraId="1FBB226D"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11.11. Dokumentos (izstāžu pieteikumos, pārošanas atļaujās u.c.) nav atļauts mainīt oriģinālo,</w:t>
      </w:r>
    </w:p>
    <w:p w14:paraId="69246385" w14:textId="77777777"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Ciltsgrāmatā reģistrēto suņa vārdu.</w:t>
      </w:r>
    </w:p>
    <w:p w14:paraId="340AE0CD"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11.12. Ciltsgrāmatā jāpiesaka viss metiens uzreiz, nav pieļaujama atsevišķu kucēnu reģistrācija.</w:t>
      </w:r>
    </w:p>
    <w:p w14:paraId="205ED923"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11.13. Viena metiena visu kucēnu vārdiem jāsākas ar vienu un to pašu burtu.</w:t>
      </w:r>
    </w:p>
    <w:p w14:paraId="71BCE42F"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11.14. Vienas metiena kucēnu vārdiem jābūt atšķirīgiem gan izrunā, gan rakstībā.</w:t>
      </w:r>
    </w:p>
    <w:p w14:paraId="768AE26C"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11.15. Reģistrs ir Ciltsgrāmatas sastāvdaļa, kurā ieraksta:</w:t>
      </w:r>
    </w:p>
    <w:p w14:paraId="003E85FA" w14:textId="08A3BBD5"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a) suņus, kuru ciltsraksti ir reģistrēti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neatzītās ciltsgrāmatās un suņus bez izcelsmi</w:t>
      </w:r>
      <w:r w:rsidR="007E3BCC">
        <w:rPr>
          <w:rFonts w:ascii="Arial" w:eastAsia="Arial" w:hAnsi="Arial" w:cs="Arial"/>
          <w:color w:val="000000"/>
          <w:sz w:val="24"/>
          <w:szCs w:val="24"/>
        </w:rPr>
        <w:t xml:space="preserve"> </w:t>
      </w:r>
      <w:r w:rsidRPr="00CE78AB">
        <w:rPr>
          <w:rFonts w:ascii="Arial" w:eastAsia="Arial" w:hAnsi="Arial" w:cs="Arial"/>
          <w:color w:val="000000"/>
          <w:sz w:val="24"/>
          <w:szCs w:val="24"/>
        </w:rPr>
        <w:t>apliecinošiem dokumentiem,</w:t>
      </w:r>
    </w:p>
    <w:p w14:paraId="79A68243" w14:textId="17BCE013"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b) kucēnus, kuru vecākiem nav trīspakāpju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atzītās ciltsgrāmatās ierakstītu</w:t>
      </w:r>
    </w:p>
    <w:p w14:paraId="03E03842" w14:textId="146BAD3E"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priekšteču ciltsrakstu, t.i., vecāki ir ierakstīti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Reģistrā. Minētos suņus var ierakstīt Reģistrā, ja tie saņēmuši divu ekspertu atzinumu par atbilstību šķirnes standartam ar eksterjera vērtējumu ne zemāku kā „ļoti labi”. Sporta suņiem nepieciešams vērtējums ne zemāks par „labi”.</w:t>
      </w:r>
    </w:p>
    <w:p w14:paraId="4BDAFDD7"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11.16. Reģistrā ierakstītie suņi ir izmantojami vaislā ar sekojošiem nosacījumiem:</w:t>
      </w:r>
    </w:p>
    <w:p w14:paraId="2B48EDFC" w14:textId="77777777"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lastRenderedPageBreak/>
        <w:t xml:space="preserve"> Suns, kas ierakstīts Reģistrā atbilstoši Ciltsdarba reglamenta nosacījumiem, ir izmantojams vaislā, ja tas ir saņēmis pie trijiem ekspertiem izstādēs trīs eksterjera vērtējumus ne zemākus kā „ļoti labi” . Tā partnerim ir jābūt ar pilniem atzītiem ciltsrakstiem;</w:t>
      </w:r>
    </w:p>
    <w:p w14:paraId="27DE9DF6" w14:textId="77777777"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Reti sastopamo šķirņu suņi pakļaujas reglamenta vispārējām prasībām. Ir pieļaujama savstarpēja pārošana suņiem ar izcelsmes apliecībām.</w:t>
      </w:r>
    </w:p>
    <w:p w14:paraId="225EAFCD"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11.17. Reģistrā ierakstītie suņi, sākot ar ceturto paaudzi, tiek pārcelti Ciltsgrāmatā.</w:t>
      </w:r>
    </w:p>
    <w:p w14:paraId="258AFF40"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11.18. Izņēmumi, kas saistīti ar ierakstu Ciltsgrāmatā vai Reģistrā, pieļaujami vienīgi ar Kluba valdes lēmumu.</w:t>
      </w:r>
    </w:p>
    <w:p w14:paraId="606F016E" w14:textId="77777777" w:rsidR="003234E9" w:rsidRPr="00CE78AB" w:rsidRDefault="00F20BB3" w:rsidP="00F309C4">
      <w:pPr>
        <w:spacing w:after="200" w:line="276" w:lineRule="auto"/>
        <w:ind w:firstLine="720"/>
        <w:rPr>
          <w:rFonts w:ascii="Arial" w:hAnsi="Arial" w:cs="Arial"/>
          <w:sz w:val="24"/>
          <w:szCs w:val="24"/>
        </w:rPr>
      </w:pPr>
      <w:r w:rsidRPr="00CE78AB">
        <w:rPr>
          <w:rFonts w:ascii="Arial" w:eastAsia="Arial" w:hAnsi="Arial" w:cs="Arial"/>
          <w:color w:val="000000"/>
          <w:sz w:val="24"/>
          <w:szCs w:val="24"/>
        </w:rPr>
        <w:t>11.19. Ciltsgrāmatā jāreģistrē visi kucēni, kas ir dzīvi pēdējās apskates brīdī.</w:t>
      </w:r>
    </w:p>
    <w:p w14:paraId="1D96C83B" w14:textId="77777777" w:rsidR="003234E9" w:rsidRPr="00CE78AB" w:rsidRDefault="003234E9">
      <w:pPr>
        <w:spacing w:after="200" w:line="276" w:lineRule="auto"/>
        <w:rPr>
          <w:rFonts w:ascii="Arial" w:hAnsi="Arial" w:cs="Arial"/>
          <w:sz w:val="24"/>
          <w:szCs w:val="24"/>
        </w:rPr>
      </w:pPr>
    </w:p>
    <w:p w14:paraId="3C8C4F28" w14:textId="77777777" w:rsidR="003234E9" w:rsidRPr="00CE78AB" w:rsidRDefault="00F20BB3" w:rsidP="0017529A">
      <w:pPr>
        <w:spacing w:after="200" w:line="276" w:lineRule="auto"/>
        <w:jc w:val="center"/>
        <w:rPr>
          <w:rFonts w:ascii="Arial" w:hAnsi="Arial" w:cs="Arial"/>
          <w:sz w:val="24"/>
          <w:szCs w:val="24"/>
        </w:rPr>
      </w:pPr>
      <w:r w:rsidRPr="00CE78AB">
        <w:rPr>
          <w:rFonts w:ascii="Arial" w:eastAsia="Arial" w:hAnsi="Arial" w:cs="Arial"/>
          <w:color w:val="000000"/>
          <w:sz w:val="24"/>
          <w:szCs w:val="24"/>
        </w:rPr>
        <w:t>12. CILTSRAKSTI.</w:t>
      </w:r>
    </w:p>
    <w:p w14:paraId="6DC5958F" w14:textId="77777777" w:rsidR="003234E9" w:rsidRPr="00CE78AB" w:rsidRDefault="003234E9" w:rsidP="0017529A">
      <w:pPr>
        <w:spacing w:after="200" w:line="276" w:lineRule="auto"/>
        <w:jc w:val="center"/>
        <w:rPr>
          <w:rFonts w:ascii="Arial" w:hAnsi="Arial" w:cs="Arial"/>
          <w:sz w:val="24"/>
          <w:szCs w:val="24"/>
        </w:rPr>
      </w:pPr>
    </w:p>
    <w:p w14:paraId="50077B98" w14:textId="44608543"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12.1. Ciltsraksti ir suņa ģenētiskās izcelšanās pierādījums, kurš tiek izsniegts pamatojoties uz ierakstiem Ciltsgrāmatā, ciltsraksti ir ar numuru (</w:t>
      </w:r>
      <w:r w:rsidR="0095556B" w:rsidRPr="004A56D3">
        <w:rPr>
          <w:rFonts w:ascii="Arial" w:eastAsia="Arial" w:hAnsi="Arial" w:cs="Arial"/>
          <w:color w:val="000000"/>
          <w:sz w:val="24"/>
          <w:szCs w:val="24"/>
        </w:rPr>
        <w:t>D</w:t>
      </w:r>
      <w:r w:rsidR="00D74F4F">
        <w:rPr>
          <w:rFonts w:ascii="Arial" w:eastAsia="Arial" w:hAnsi="Arial" w:cs="Arial"/>
          <w:color w:val="000000"/>
          <w:sz w:val="24"/>
          <w:szCs w:val="24"/>
        </w:rPr>
        <w:t xml:space="preserve">S-R </w:t>
      </w:r>
      <w:r w:rsidR="0095556B" w:rsidRPr="00CE78AB">
        <w:rPr>
          <w:rFonts w:ascii="Arial" w:eastAsia="Arial" w:hAnsi="Arial" w:cs="Arial"/>
          <w:color w:val="000000"/>
          <w:sz w:val="24"/>
          <w:szCs w:val="24"/>
        </w:rPr>
        <w:t>++</w:t>
      </w:r>
      <w:r w:rsidR="00D74F4F">
        <w:rPr>
          <w:rFonts w:ascii="Arial" w:eastAsia="Arial" w:hAnsi="Arial" w:cs="Arial"/>
          <w:color w:val="000000"/>
          <w:sz w:val="24"/>
          <w:szCs w:val="24"/>
        </w:rPr>
        <w:t>/</w:t>
      </w:r>
      <w:r w:rsidR="0095556B" w:rsidRPr="00CE78AB">
        <w:rPr>
          <w:rFonts w:ascii="Arial" w:eastAsia="Arial" w:hAnsi="Arial" w:cs="Arial"/>
          <w:color w:val="000000"/>
          <w:sz w:val="24"/>
          <w:szCs w:val="24"/>
        </w:rPr>
        <w:t>++</w:t>
      </w:r>
      <w:r w:rsidR="00D74F4F">
        <w:rPr>
          <w:rFonts w:ascii="Arial" w:eastAsia="Arial" w:hAnsi="Arial" w:cs="Arial"/>
          <w:color w:val="000000"/>
          <w:sz w:val="24"/>
          <w:szCs w:val="24"/>
        </w:rPr>
        <w:t xml:space="preserve">++/++ XXX </w:t>
      </w:r>
      <w:r w:rsidR="00D74F4F" w:rsidRPr="00D74F4F">
        <w:rPr>
          <w:rFonts w:ascii="Arial" w:eastAsia="Arial" w:hAnsi="Arial" w:cs="Arial"/>
          <w:color w:val="000000"/>
          <w:sz w:val="24"/>
          <w:szCs w:val="24"/>
        </w:rPr>
        <w:t>pl</w:t>
      </w:r>
      <w:r w:rsidR="00D74F4F">
        <w:rPr>
          <w:rFonts w:ascii="Arial" w:eastAsia="Arial" w:hAnsi="Arial" w:cs="Arial"/>
          <w:color w:val="000000"/>
          <w:sz w:val="24"/>
          <w:szCs w:val="24"/>
        </w:rPr>
        <w:t>us zīmēm</w:t>
      </w:r>
      <w:r w:rsidRPr="00CE78AB">
        <w:rPr>
          <w:rFonts w:ascii="Arial" w:eastAsia="Arial" w:hAnsi="Arial" w:cs="Arial"/>
          <w:color w:val="000000"/>
          <w:sz w:val="24"/>
          <w:szCs w:val="24"/>
        </w:rPr>
        <w:t xml:space="preserve"> apzīmētā </w:t>
      </w:r>
      <w:r w:rsidR="00D74F4F">
        <w:rPr>
          <w:rFonts w:ascii="Arial" w:eastAsia="Arial" w:hAnsi="Arial" w:cs="Arial"/>
          <w:color w:val="000000"/>
          <w:sz w:val="24"/>
          <w:szCs w:val="24"/>
        </w:rPr>
        <w:t>mēness, kārtas numurs, gads</w:t>
      </w:r>
      <w:r w:rsidRPr="00CE78AB">
        <w:rPr>
          <w:rFonts w:ascii="Arial" w:eastAsia="Arial" w:hAnsi="Arial" w:cs="Arial"/>
          <w:color w:val="000000"/>
          <w:sz w:val="24"/>
          <w:szCs w:val="24"/>
        </w:rPr>
        <w:t xml:space="preserve">, bet ar </w:t>
      </w:r>
      <w:r w:rsidR="00D74F4F">
        <w:rPr>
          <w:rFonts w:ascii="Arial" w:eastAsia="Arial" w:hAnsi="Arial" w:cs="Arial"/>
          <w:color w:val="000000"/>
          <w:sz w:val="24"/>
          <w:szCs w:val="24"/>
        </w:rPr>
        <w:t>lieliem X zīmēm</w:t>
      </w:r>
      <w:r w:rsidRPr="00CE78AB">
        <w:rPr>
          <w:rFonts w:ascii="Arial" w:eastAsia="Arial" w:hAnsi="Arial" w:cs="Arial"/>
          <w:color w:val="000000"/>
          <w:sz w:val="24"/>
          <w:szCs w:val="24"/>
        </w:rPr>
        <w:t xml:space="preserve">, </w:t>
      </w:r>
      <w:r w:rsidR="00D74F4F">
        <w:rPr>
          <w:rFonts w:ascii="Arial" w:eastAsia="Arial" w:hAnsi="Arial" w:cs="Arial"/>
          <w:color w:val="000000"/>
          <w:sz w:val="24"/>
          <w:szCs w:val="24"/>
        </w:rPr>
        <w:t>saīsināts šķirnes nosaukums</w:t>
      </w:r>
      <w:r w:rsidRPr="00CE78AB">
        <w:rPr>
          <w:rFonts w:ascii="Arial" w:eastAsia="Arial" w:hAnsi="Arial" w:cs="Arial"/>
          <w:color w:val="000000"/>
          <w:sz w:val="24"/>
          <w:szCs w:val="24"/>
        </w:rPr>
        <w:t xml:space="preserve">), ar Kluba emblēmu, tiek apzīmogoti ar skaidri salasāmu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zīmogu un tos paraksta </w:t>
      </w:r>
      <w:r w:rsidR="00D74F4F" w:rsidRPr="00CE78AB">
        <w:rPr>
          <w:rFonts w:ascii="Arial" w:eastAsia="Arial" w:hAnsi="Arial" w:cs="Arial"/>
          <w:color w:val="000000"/>
          <w:sz w:val="24"/>
          <w:szCs w:val="24"/>
        </w:rPr>
        <w:t>ciltsdarba</w:t>
      </w:r>
      <w:r w:rsidRPr="00CE78AB">
        <w:rPr>
          <w:rFonts w:ascii="Arial" w:eastAsia="Arial" w:hAnsi="Arial" w:cs="Arial"/>
          <w:color w:val="000000"/>
          <w:sz w:val="24"/>
          <w:szCs w:val="24"/>
        </w:rPr>
        <w:t xml:space="preserve"> vadītājs.</w:t>
      </w:r>
    </w:p>
    <w:p w14:paraId="4A1D5EBE" w14:textId="59C0F7CA"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12.2. Klubs izdot ciltsrakstus pēc kucēna (suņa) īpašnieka pieprasījuma un pēc ciltsrakstu apmaksas saskaņā ar Kluba cenrādi. Kucēna (suņa) īpašnieks uzrāda Kluba izdotu un no audzētāja saņemtu “Kucēna reģistrācijas </w:t>
      </w:r>
      <w:r w:rsidR="00D74F4F" w:rsidRPr="00CE78AB">
        <w:rPr>
          <w:rFonts w:ascii="Arial" w:eastAsia="Arial" w:hAnsi="Arial" w:cs="Arial"/>
          <w:color w:val="000000"/>
          <w:sz w:val="24"/>
          <w:szCs w:val="24"/>
        </w:rPr>
        <w:t>sertifikātu</w:t>
      </w:r>
      <w:r w:rsidRPr="00CE78AB">
        <w:rPr>
          <w:rFonts w:ascii="Arial" w:eastAsia="Arial" w:hAnsi="Arial" w:cs="Arial"/>
          <w:color w:val="000000"/>
          <w:sz w:val="24"/>
          <w:szCs w:val="24"/>
        </w:rPr>
        <w:t>”. Ciltsrakstu izsniedz</w:t>
      </w:r>
      <w:r w:rsidR="00D74F4F" w:rsidRPr="00CE78AB">
        <w:rPr>
          <w:rFonts w:ascii="Arial" w:eastAsia="Arial" w:hAnsi="Arial" w:cs="Arial"/>
          <w:color w:val="000000"/>
          <w:sz w:val="24"/>
          <w:szCs w:val="24"/>
        </w:rPr>
        <w:t>, sākot no suņa 8 nedēļu vecuma sasniegšanas</w:t>
      </w:r>
      <w:r w:rsidRPr="00CE78AB">
        <w:rPr>
          <w:rFonts w:ascii="Arial" w:eastAsia="Arial" w:hAnsi="Arial" w:cs="Arial"/>
          <w:color w:val="000000"/>
          <w:sz w:val="24"/>
          <w:szCs w:val="24"/>
        </w:rPr>
        <w:t xml:space="preserve">. Klubs pēc vienošanās var izsūtīt ciltsrakstus ierakstītā pasta </w:t>
      </w:r>
      <w:r w:rsidR="00D74F4F" w:rsidRPr="00CE78AB">
        <w:rPr>
          <w:rFonts w:ascii="Arial" w:eastAsia="Arial" w:hAnsi="Arial" w:cs="Arial"/>
          <w:color w:val="000000"/>
          <w:sz w:val="24"/>
          <w:szCs w:val="24"/>
        </w:rPr>
        <w:t>sūtījumā</w:t>
      </w:r>
      <w:r w:rsidRPr="00CE78AB">
        <w:rPr>
          <w:rFonts w:ascii="Arial" w:eastAsia="Arial" w:hAnsi="Arial" w:cs="Arial"/>
          <w:color w:val="000000"/>
          <w:sz w:val="24"/>
          <w:szCs w:val="24"/>
        </w:rPr>
        <w:t>.</w:t>
      </w:r>
    </w:p>
    <w:p w14:paraId="63C887C5"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12.3. Ciltsrakstos jābūt ierakstītām trijām priekšteču paaudzēm. Tiek norādīta sekojoša informācija: Suņa vārds, šķirne, identifikācijas numurs, ciltsrakstu numurs, dzimšanas datums, dzimums, apspalvojuma krāsa, spalvas tips (šķirnēm, kurām tas paredzēts). Par priekštečiem norāda suņa vārdu, ciltsraksta numuru, izstāžu vai kinologa vērtējumu, darba pārbaužu rezultātu, veselības pārbaužu rezultātu, iegūtos titulus (ja sunim tādi ir). Var norādīt apspalvojuma krāsu un tipu. Tāpat ciltsrakstos jābūt norādītam ciltsrakstu izsniegšanas datumam, atbildīgās personas vārdam, uzvārdam, audzētāja vārdam, uzvārdam un īpašnieka vārdam, uzvārdam un adresei.</w:t>
      </w:r>
    </w:p>
    <w:p w14:paraId="1F0D8E39"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12.4. Ierakstus ciltsrakstos drīkst izdarīt tikai Ciltsgrāmatas vadītājs.</w:t>
      </w:r>
    </w:p>
    <w:p w14:paraId="6615EBA2" w14:textId="77777777" w:rsidR="003234E9" w:rsidRPr="00CE78AB" w:rsidRDefault="00F20BB3" w:rsidP="000509DB">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lastRenderedPageBreak/>
        <w:t>12.5. Ciltsrakstu nozaudēšanas vai sabojāšanas gadījumā izsniedz ciltsrakstu dublikātu.</w:t>
      </w:r>
    </w:p>
    <w:p w14:paraId="71FD9844" w14:textId="77777777" w:rsidR="003234E9" w:rsidRPr="00CE78AB" w:rsidRDefault="00F20BB3" w:rsidP="000509DB">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Uz šādu ciltsrakstu veidlapas tiek uzlikta atzīme "Dublikāts".</w:t>
      </w:r>
    </w:p>
    <w:p w14:paraId="28C7508E"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12.6. Īpašnieka maiņas gadījumā, pamatojoties uz MK noteikumiem Nr.10; 23. punktu tiek veikta šādi: iepriekšējais īpašnieks piecu darbdienu laikā pēc civiltiesiskā darījuma iesniedz organizācijā iesniegumu par dzīvnieka īpašnieka maiņu un abu pušu parakstītu aktu par civiltiesisko darījumu. Klubs 10 darbdienu laikā pēc iesnieguma saņemšanas pārliecinās datu centra datubāzē par informācijas patiesumu un izdara izmaiņas ciltsgrāmatā. Datu centrs atbilstoši normatīvajiem aktiem par fizisko personu datu apstrādi nodrošina datu centrā reģistrētai organizācijai autorizētu pieeju datubāzei datu apskatei par dzīvnieka īpašnieka maiņu, lai izdarītu izmaiņas ciltsgrāmatā.</w:t>
      </w:r>
    </w:p>
    <w:p w14:paraId="016A2823"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12.7. Kucēnam – vaislas brāķim tiek izdoti ciltsraksti ar spiedogu "Nav izmantojams ciltsdarbā".</w:t>
      </w:r>
    </w:p>
    <w:p w14:paraId="6092844E"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12.8. Ciltsrakstus izsniedz par katru metienā dzimušu suni, kas metiena apskates brīdī ir dzīvs un kurš ir sasniedzis 8 nedēļu vecumu.</w:t>
      </w:r>
    </w:p>
    <w:p w14:paraId="6FEA8A03"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12.9. Kucēni – vaislas brāķi, kuriem ir defekti, kas ir savienojami ar dzīves kvalitāti (nepareizs sakodiens, lūzums astē, nestandarta krāsa u.c.), saņem ciltsrakstus ar spiedogu „Nav izmantojams ciltsdarbā”.</w:t>
      </w:r>
    </w:p>
    <w:p w14:paraId="13BD8D0E" w14:textId="5AEEE95B"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12.10. Ieraksti ciltsrakstos tiek veikti latviešu valodā, bet par priekštečiem ieraksti ciltsrakstos var būt latviešu, angļu, vācu valodā, bet tikai latīņu transkripcijā (ciltsrakstos ierakstāmie dati ailēs kur ierakstāmi priekšteči netiek tulkoti no oriģinālvalodas).</w:t>
      </w:r>
    </w:p>
    <w:p w14:paraId="69D8FE37" w14:textId="77777777" w:rsidR="003234E9" w:rsidRPr="00CE78AB" w:rsidRDefault="003234E9">
      <w:pPr>
        <w:spacing w:after="200" w:line="276" w:lineRule="auto"/>
        <w:rPr>
          <w:rFonts w:ascii="Arial" w:hAnsi="Arial" w:cs="Arial"/>
          <w:sz w:val="24"/>
          <w:szCs w:val="24"/>
        </w:rPr>
      </w:pPr>
    </w:p>
    <w:p w14:paraId="6B67123C" w14:textId="77777777" w:rsidR="00CE7280" w:rsidRPr="00CE78AB" w:rsidRDefault="00F20BB3" w:rsidP="00CE7280">
      <w:pPr>
        <w:spacing w:after="200" w:line="276" w:lineRule="auto"/>
        <w:jc w:val="center"/>
        <w:rPr>
          <w:rFonts w:ascii="Arial" w:eastAsia="Arial" w:hAnsi="Arial" w:cs="Arial"/>
          <w:color w:val="000000"/>
          <w:sz w:val="24"/>
          <w:szCs w:val="24"/>
        </w:rPr>
      </w:pPr>
      <w:r w:rsidRPr="00CE78AB">
        <w:rPr>
          <w:rFonts w:ascii="Arial" w:eastAsia="Arial" w:hAnsi="Arial" w:cs="Arial"/>
          <w:color w:val="000000"/>
          <w:sz w:val="24"/>
          <w:szCs w:val="24"/>
        </w:rPr>
        <w:t>13. IZCELSMES APLECĪBA (REĢISTRĀCIJAS APLIECĪBA</w:t>
      </w:r>
    </w:p>
    <w:p w14:paraId="449D83A9" w14:textId="425FAC70" w:rsidR="003234E9" w:rsidRPr="00CE78AB" w:rsidRDefault="00F20BB3">
      <w:pPr>
        <w:spacing w:after="200" w:line="276" w:lineRule="auto"/>
        <w:rPr>
          <w:rFonts w:ascii="Arial" w:hAnsi="Arial" w:cs="Arial"/>
          <w:sz w:val="24"/>
          <w:szCs w:val="24"/>
        </w:rPr>
      </w:pPr>
      <w:r w:rsidRPr="00CE78AB">
        <w:rPr>
          <w:rFonts w:ascii="Arial" w:eastAsia="Arial" w:hAnsi="Arial" w:cs="Arial"/>
          <w:color w:val="000000"/>
          <w:sz w:val="24"/>
          <w:szCs w:val="24"/>
        </w:rPr>
        <w:t> </w:t>
      </w:r>
    </w:p>
    <w:p w14:paraId="69D0B1A6"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13.1.Izcelsmes apliecību izsniedz par suņiem, kas atbilst šī nolikums 11.14. punktā noradītajām prasībām.</w:t>
      </w:r>
    </w:p>
    <w:p w14:paraId="063C238C"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13.2. Izcelsmes apliecības, kuras izdod, pamatojoties uz Reģistru, visās izcelsmes ailītēs ir ieraksts „nav informācijas” .</w:t>
      </w:r>
    </w:p>
    <w:p w14:paraId="4C2C5719"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13.3. Minimālā informācija ko satur reģistra apliecība ir</w:t>
      </w:r>
    </w:p>
    <w:p w14:paraId="5C163E7C" w14:textId="08714704"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-     izcelsmes apliecības numuru</w:t>
      </w:r>
      <w:r w:rsidR="00E653C1" w:rsidRPr="00E653C1">
        <w:rPr>
          <w:rFonts w:ascii="Arial" w:eastAsia="Arial" w:hAnsi="Arial" w:cs="Arial"/>
          <w:color w:val="000000"/>
          <w:sz w:val="24"/>
          <w:szCs w:val="24"/>
        </w:rPr>
        <w:t xml:space="preserve"> </w:t>
      </w:r>
      <w:r w:rsidR="00E653C1" w:rsidRPr="00CE78AB">
        <w:rPr>
          <w:rFonts w:ascii="Arial" w:eastAsia="Arial" w:hAnsi="Arial" w:cs="Arial"/>
          <w:color w:val="000000"/>
          <w:sz w:val="24"/>
          <w:szCs w:val="24"/>
        </w:rPr>
        <w:t>(</w:t>
      </w:r>
      <w:r w:rsidR="00E653C1" w:rsidRPr="004A56D3">
        <w:rPr>
          <w:rFonts w:ascii="Arial" w:eastAsia="Arial" w:hAnsi="Arial" w:cs="Arial"/>
          <w:color w:val="000000"/>
          <w:sz w:val="24"/>
          <w:szCs w:val="24"/>
        </w:rPr>
        <w:t>D</w:t>
      </w:r>
      <w:r w:rsidR="00E653C1">
        <w:rPr>
          <w:rFonts w:ascii="Arial" w:eastAsia="Arial" w:hAnsi="Arial" w:cs="Arial"/>
          <w:color w:val="000000"/>
          <w:sz w:val="24"/>
          <w:szCs w:val="24"/>
        </w:rPr>
        <w:t xml:space="preserve">S-R </w:t>
      </w:r>
      <w:r w:rsidR="00E653C1" w:rsidRPr="00CE78AB">
        <w:rPr>
          <w:rFonts w:ascii="Arial" w:eastAsia="Arial" w:hAnsi="Arial" w:cs="Arial"/>
          <w:color w:val="000000"/>
          <w:sz w:val="24"/>
          <w:szCs w:val="24"/>
        </w:rPr>
        <w:t>++</w:t>
      </w:r>
      <w:r w:rsidR="00E653C1">
        <w:rPr>
          <w:rFonts w:ascii="Arial" w:eastAsia="Arial" w:hAnsi="Arial" w:cs="Arial"/>
          <w:color w:val="000000"/>
          <w:sz w:val="24"/>
          <w:szCs w:val="24"/>
        </w:rPr>
        <w:t>/</w:t>
      </w:r>
      <w:r w:rsidR="00E653C1" w:rsidRPr="00CE78AB">
        <w:rPr>
          <w:rFonts w:ascii="Arial" w:eastAsia="Arial" w:hAnsi="Arial" w:cs="Arial"/>
          <w:color w:val="000000"/>
          <w:sz w:val="24"/>
          <w:szCs w:val="24"/>
        </w:rPr>
        <w:t>++</w:t>
      </w:r>
      <w:r w:rsidR="00E653C1">
        <w:rPr>
          <w:rFonts w:ascii="Arial" w:eastAsia="Arial" w:hAnsi="Arial" w:cs="Arial"/>
          <w:color w:val="000000"/>
          <w:sz w:val="24"/>
          <w:szCs w:val="24"/>
        </w:rPr>
        <w:t xml:space="preserve">++/++ XXX </w:t>
      </w:r>
      <w:r w:rsidR="00E653C1" w:rsidRPr="00D74F4F">
        <w:rPr>
          <w:rFonts w:ascii="Arial" w:eastAsia="Arial" w:hAnsi="Arial" w:cs="Arial"/>
          <w:color w:val="000000"/>
          <w:sz w:val="24"/>
          <w:szCs w:val="24"/>
        </w:rPr>
        <w:t>pl</w:t>
      </w:r>
      <w:r w:rsidR="00E653C1">
        <w:rPr>
          <w:rFonts w:ascii="Arial" w:eastAsia="Arial" w:hAnsi="Arial" w:cs="Arial"/>
          <w:color w:val="000000"/>
          <w:sz w:val="24"/>
          <w:szCs w:val="24"/>
        </w:rPr>
        <w:t>us zīmēm</w:t>
      </w:r>
      <w:r w:rsidR="00E653C1" w:rsidRPr="00CE78AB">
        <w:rPr>
          <w:rFonts w:ascii="Arial" w:eastAsia="Arial" w:hAnsi="Arial" w:cs="Arial"/>
          <w:color w:val="000000"/>
          <w:sz w:val="24"/>
          <w:szCs w:val="24"/>
        </w:rPr>
        <w:t xml:space="preserve"> apzīmētā </w:t>
      </w:r>
      <w:r w:rsidR="00E653C1">
        <w:rPr>
          <w:rFonts w:ascii="Arial" w:eastAsia="Arial" w:hAnsi="Arial" w:cs="Arial"/>
          <w:color w:val="000000"/>
          <w:sz w:val="24"/>
          <w:szCs w:val="24"/>
        </w:rPr>
        <w:t>mēness, kārtas numurs, gads</w:t>
      </w:r>
      <w:r w:rsidR="00E653C1" w:rsidRPr="00CE78AB">
        <w:rPr>
          <w:rFonts w:ascii="Arial" w:eastAsia="Arial" w:hAnsi="Arial" w:cs="Arial"/>
          <w:color w:val="000000"/>
          <w:sz w:val="24"/>
          <w:szCs w:val="24"/>
        </w:rPr>
        <w:t xml:space="preserve">, bet ar </w:t>
      </w:r>
      <w:r w:rsidR="00E653C1">
        <w:rPr>
          <w:rFonts w:ascii="Arial" w:eastAsia="Arial" w:hAnsi="Arial" w:cs="Arial"/>
          <w:color w:val="000000"/>
          <w:sz w:val="24"/>
          <w:szCs w:val="24"/>
        </w:rPr>
        <w:t>lieliem X zīmēm</w:t>
      </w:r>
      <w:r w:rsidR="00E653C1" w:rsidRPr="00CE78AB">
        <w:rPr>
          <w:rFonts w:ascii="Arial" w:eastAsia="Arial" w:hAnsi="Arial" w:cs="Arial"/>
          <w:color w:val="000000"/>
          <w:sz w:val="24"/>
          <w:szCs w:val="24"/>
        </w:rPr>
        <w:t xml:space="preserve">, </w:t>
      </w:r>
      <w:r w:rsidR="00E653C1">
        <w:rPr>
          <w:rFonts w:ascii="Arial" w:eastAsia="Arial" w:hAnsi="Arial" w:cs="Arial"/>
          <w:color w:val="000000"/>
          <w:sz w:val="24"/>
          <w:szCs w:val="24"/>
        </w:rPr>
        <w:t>saīsināts šķirnes nosaukums</w:t>
      </w:r>
      <w:r w:rsidR="00E653C1" w:rsidRPr="00CE78AB">
        <w:rPr>
          <w:rFonts w:ascii="Arial" w:eastAsia="Arial" w:hAnsi="Arial" w:cs="Arial"/>
          <w:color w:val="000000"/>
          <w:sz w:val="24"/>
          <w:szCs w:val="24"/>
        </w:rPr>
        <w:t>)</w:t>
      </w:r>
      <w:r w:rsidRPr="00CE78AB">
        <w:rPr>
          <w:rFonts w:ascii="Arial" w:eastAsia="Arial" w:hAnsi="Arial" w:cs="Arial"/>
          <w:color w:val="000000"/>
          <w:sz w:val="24"/>
          <w:szCs w:val="24"/>
        </w:rPr>
        <w:t>, izsniegšanas datumu un par izsniegto</w:t>
      </w:r>
      <w:r w:rsidRPr="00CE78AB">
        <w:rPr>
          <w:rFonts w:ascii="Arial" w:eastAsia="Arial" w:hAnsi="Arial" w:cs="Arial"/>
          <w:b/>
          <w:color w:val="000000"/>
          <w:sz w:val="24"/>
          <w:szCs w:val="24"/>
        </w:rPr>
        <w:t xml:space="preserve"> </w:t>
      </w:r>
      <w:r w:rsidRPr="00CE78AB">
        <w:rPr>
          <w:rFonts w:ascii="Arial" w:eastAsia="Arial" w:hAnsi="Arial" w:cs="Arial"/>
          <w:color w:val="000000"/>
          <w:sz w:val="24"/>
          <w:szCs w:val="24"/>
        </w:rPr>
        <w:t>izcelsmes apliecību atbildīgo personu;</w:t>
      </w:r>
    </w:p>
    <w:p w14:paraId="5C68042B"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lastRenderedPageBreak/>
        <w:t>-      dzīvnieka īpašnieka vārdu un uzvārdu, tostarp audzētāja vārdu un uzvārdu (ja attiecināms);</w:t>
      </w:r>
    </w:p>
    <w:p w14:paraId="1D74DFC2"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xml:space="preserve"> -    par suni: dzimšanas datumu, dzimumu un vārdu, tostarp audzētavas nosaukumu (ja attiecināms); šķirni un krāsu; identitātes numuru, kas norādīts sunim implantētajā mikroshēmā saskaņā ar normatīvajiem aktiem par mājas (istabas) dzīvnieku reģistrācijas kārtību.</w:t>
      </w:r>
    </w:p>
    <w:p w14:paraId="27B8CBCD"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13.4. Izcelsmes apliecības izsniegšanas kārtība ir identiska ciltsrakstu izsniegšanas kārtībai.</w:t>
      </w:r>
    </w:p>
    <w:p w14:paraId="776F4565" w14:textId="77777777" w:rsidR="003234E9" w:rsidRPr="00CE78AB" w:rsidRDefault="003234E9">
      <w:pPr>
        <w:spacing w:after="200" w:line="276" w:lineRule="auto"/>
        <w:rPr>
          <w:rFonts w:ascii="Arial" w:hAnsi="Arial" w:cs="Arial"/>
          <w:sz w:val="24"/>
          <w:szCs w:val="24"/>
        </w:rPr>
      </w:pPr>
    </w:p>
    <w:p w14:paraId="02C6304D" w14:textId="77777777" w:rsidR="003234E9" w:rsidRPr="00CE78AB" w:rsidRDefault="00F20BB3" w:rsidP="00CE7280">
      <w:pPr>
        <w:spacing w:after="200" w:line="276" w:lineRule="auto"/>
        <w:jc w:val="center"/>
        <w:rPr>
          <w:rFonts w:ascii="Arial" w:hAnsi="Arial" w:cs="Arial"/>
          <w:sz w:val="24"/>
          <w:szCs w:val="24"/>
        </w:rPr>
      </w:pPr>
      <w:r w:rsidRPr="00CE78AB">
        <w:rPr>
          <w:rFonts w:ascii="Arial" w:eastAsia="Arial" w:hAnsi="Arial" w:cs="Arial"/>
          <w:color w:val="000000"/>
          <w:sz w:val="24"/>
          <w:szCs w:val="24"/>
        </w:rPr>
        <w:t>14. AUDZĒTAVAS</w:t>
      </w:r>
    </w:p>
    <w:p w14:paraId="0837B026" w14:textId="77777777" w:rsidR="003234E9" w:rsidRPr="00CE78AB" w:rsidRDefault="003234E9">
      <w:pPr>
        <w:spacing w:after="200" w:line="276" w:lineRule="auto"/>
        <w:rPr>
          <w:rFonts w:ascii="Arial" w:hAnsi="Arial" w:cs="Arial"/>
          <w:sz w:val="24"/>
          <w:szCs w:val="24"/>
        </w:rPr>
      </w:pPr>
    </w:p>
    <w:p w14:paraId="5B6D61CB"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14.1.  Saskaņā ar normatīviem aktiem katrs audzētājs ir tiesīgs iekārtot dzīvnieku (suņu) audzētavas (individualās vai kopējās), ja tās atbilst sanitāri higiēniskajām prasībām un ja audzētājs (vai viņa partneris- konsultants):  </w:t>
      </w:r>
    </w:p>
    <w:p w14:paraId="0E4D9E3A"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ir ar atbilstošu izglītību (zootehniskā, veterinārā, medicīniskā, bioloģiskā), vai</w:t>
      </w:r>
    </w:p>
    <w:p w14:paraId="52BBDA6E"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ir ekspert- kinologs, vai</w:t>
      </w:r>
    </w:p>
    <w:p w14:paraId="0BB7931E"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ir pabeidzis kinoloģiskos kursus un viņam ir pieredze suņkopībā ne mazāk, kā 3 gadi, vai</w:t>
      </w:r>
    </w:p>
    <w:p w14:paraId="1C93A19E"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Ir kvalitatīvi izaudzējis 3 metienus ja kucēnu eksterjēra un darba spēju vidējais līmenis nebija zemāks par mātes un tēva un esošās populācijas vidējo rādītāju.</w:t>
      </w:r>
    </w:p>
    <w:p w14:paraId="66ABFB52"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14.2. Pēc audzētāja iesnieguma, klubs piereģistrē audzētavu un tās nosaukumu, kurš būs patstāvīga un neatdalamā audzētavā dzimušo dzīvnieku vārda sastāvdaļa.</w:t>
      </w:r>
    </w:p>
    <w:p w14:paraId="6ED55938"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14.3. Audzetavas īpašnieks ir tiesīgs patstavīgi veikt ciltsdarbu, ieverojot minēto nolikumu, patstāvīgi paāugstināt savu kinoloģisko zināšanu līmeni.</w:t>
      </w:r>
    </w:p>
    <w:p w14:paraId="09CCB0C8"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14.4. Audzetavas īpasniekam jānodrošina Klubam iespēja novērtet metienu    vismaz vienu reizi 8 nedeļu vecumā. Ar to saistītos transporta izdevumus sedz audzētavas īpašnieks.</w:t>
      </w:r>
    </w:p>
    <w:p w14:paraId="18C52E72" w14:textId="77777777" w:rsidR="006E5D9C"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14.5. Audzetavas īpašniekam jāraugās, lai Klubam laicīgi tiktu nodota visa dokumentācija saistībā ar audzētavai piederosās kuces parošanu un metiena reģistrāciju.</w:t>
      </w:r>
    </w:p>
    <w:p w14:paraId="71D9F254" w14:textId="5F93863B"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14.6. Audzētavas īpašniekam ir jākārto savas “audzētavas ciltsgrāmata”, kurā pieraksta visus savu dzīvnieku pārojumus, pēcnācējus, to augšanas </w:t>
      </w:r>
      <w:r w:rsidRPr="00CE78AB">
        <w:rPr>
          <w:rFonts w:ascii="Arial" w:eastAsia="Arial" w:hAnsi="Arial" w:cs="Arial"/>
          <w:color w:val="000000"/>
          <w:sz w:val="24"/>
          <w:szCs w:val="24"/>
        </w:rPr>
        <w:lastRenderedPageBreak/>
        <w:t xml:space="preserve">dinamiku un citus datus, kas skar ciltsdarbu.  </w:t>
      </w:r>
    </w:p>
    <w:p w14:paraId="51326764"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14.7. Audzētavas īpašnieks metiena pirmo burtu nosaka pats.</w:t>
      </w:r>
    </w:p>
    <w:p w14:paraId="15B5504E"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14.8. Audzētavas nosaukums zaudē spēku audzētāja nāves gadijumā, ja tā mantinieks nepārņem nosaukumu sev.</w:t>
      </w:r>
    </w:p>
    <w:p w14:paraId="67D6862B"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14.9. Audzetavu var nodot citai personai rakstiski vienojoties. Labticīgais ieguvējs var turpināt audzētavas darbu un izmantot tās nosaukumu, ja persona atbilst ciltsdarba nolikuma izvirzītajām prasībām.</w:t>
      </w:r>
    </w:p>
    <w:p w14:paraId="2BE6048D"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14.10. Audzētavas statuss tiek zaudēts, ja piecu gadu laikā netiek veikts ciltsdarbs. Klubs audzētavas darbību var apturēt uz noteiktu laiku, vai pilnībā, ja konstatēti būtiski ciltsdarba pārkāpumi. Ja uz laiku ir apturēta audzētavas darbība, to var atjaunot pēc diskvalifikācijas termiņa beigām. Ja audzētavas darbība ciltsdarba pārkāpumu dēļ ir apturēta pilnībā, to neatjauno.</w:t>
      </w:r>
    </w:p>
    <w:p w14:paraId="32496266" w14:textId="77777777" w:rsidR="003234E9" w:rsidRPr="00CE78AB" w:rsidRDefault="003234E9">
      <w:pPr>
        <w:spacing w:after="200" w:line="276" w:lineRule="auto"/>
        <w:rPr>
          <w:rFonts w:ascii="Arial" w:hAnsi="Arial" w:cs="Arial"/>
          <w:sz w:val="24"/>
          <w:szCs w:val="24"/>
        </w:rPr>
      </w:pPr>
    </w:p>
    <w:p w14:paraId="4450C057" w14:textId="77777777" w:rsidR="003234E9" w:rsidRPr="00CE78AB" w:rsidRDefault="00F20BB3" w:rsidP="00CE7280">
      <w:pPr>
        <w:spacing w:after="200" w:line="276" w:lineRule="auto"/>
        <w:jc w:val="center"/>
        <w:rPr>
          <w:rFonts w:ascii="Arial" w:hAnsi="Arial" w:cs="Arial"/>
          <w:sz w:val="24"/>
          <w:szCs w:val="24"/>
        </w:rPr>
      </w:pPr>
      <w:r w:rsidRPr="00CE78AB">
        <w:rPr>
          <w:rFonts w:ascii="Arial" w:eastAsia="Arial" w:hAnsi="Arial" w:cs="Arial"/>
          <w:color w:val="000000"/>
          <w:sz w:val="24"/>
          <w:szCs w:val="24"/>
        </w:rPr>
        <w:t>15.  METIENA REĢISTRĀCIJAS KĀRTĪBA</w:t>
      </w:r>
    </w:p>
    <w:p w14:paraId="68EFA8E9" w14:textId="77777777" w:rsidR="003234E9" w:rsidRPr="00CE78AB" w:rsidRDefault="003234E9">
      <w:pPr>
        <w:spacing w:after="200" w:line="276" w:lineRule="auto"/>
        <w:rPr>
          <w:rFonts w:ascii="Arial" w:hAnsi="Arial" w:cs="Arial"/>
          <w:sz w:val="24"/>
          <w:szCs w:val="24"/>
        </w:rPr>
      </w:pPr>
    </w:p>
    <w:p w14:paraId="4D2FF4A5"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15.1. Metiena registrāciju veic Kluba ciltsdarba vadītājs.</w:t>
      </w:r>
    </w:p>
    <w:p w14:paraId="43C93D66"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15.2. Audzētājs un audzētavas īpašnieks veic metiena reģistrācijas apmaksu, kā arī Kluba noteiktos maksājumus, saņemot kucēnu reģistracijas sertifikātus.Reģistrācijas sertifikātam ir kucēna pirmreizējās  atsavināšanas akta spēks. Turpmākā īpašnieka maiņa, ja tāda notiek, tiek veikta Ministru kabineta noteikumu Nr.10 kārtībā, kā ta norādīts 12.6. punktā. </w:t>
      </w:r>
    </w:p>
    <w:p w14:paraId="1A455BA2" w14:textId="77777777" w:rsidR="003234E9" w:rsidRPr="00CE78AB" w:rsidRDefault="003234E9">
      <w:pPr>
        <w:spacing w:after="200" w:line="276" w:lineRule="auto"/>
        <w:rPr>
          <w:rFonts w:ascii="Arial" w:hAnsi="Arial" w:cs="Arial"/>
          <w:sz w:val="24"/>
          <w:szCs w:val="24"/>
        </w:rPr>
      </w:pPr>
    </w:p>
    <w:p w14:paraId="71D906B4" w14:textId="77777777" w:rsidR="003234E9" w:rsidRPr="00CE78AB" w:rsidRDefault="00F20BB3" w:rsidP="00CE7280">
      <w:pPr>
        <w:spacing w:after="200" w:line="276" w:lineRule="auto"/>
        <w:jc w:val="center"/>
        <w:rPr>
          <w:rFonts w:ascii="Arial" w:hAnsi="Arial" w:cs="Arial"/>
          <w:sz w:val="24"/>
          <w:szCs w:val="24"/>
        </w:rPr>
      </w:pPr>
      <w:r w:rsidRPr="00CE78AB">
        <w:rPr>
          <w:rFonts w:ascii="Arial" w:eastAsia="Arial" w:hAnsi="Arial" w:cs="Arial"/>
          <w:color w:val="000000"/>
          <w:sz w:val="24"/>
          <w:szCs w:val="24"/>
        </w:rPr>
        <w:t>16. ATBILDĪBA</w:t>
      </w:r>
    </w:p>
    <w:p w14:paraId="2DE311B7" w14:textId="77777777" w:rsidR="003234E9" w:rsidRPr="00CE78AB" w:rsidRDefault="003234E9">
      <w:pPr>
        <w:spacing w:after="200" w:line="276" w:lineRule="auto"/>
        <w:rPr>
          <w:rFonts w:ascii="Arial" w:hAnsi="Arial" w:cs="Arial"/>
          <w:sz w:val="24"/>
          <w:szCs w:val="24"/>
        </w:rPr>
      </w:pPr>
    </w:p>
    <w:p w14:paraId="7B2B69BA" w14:textId="03AA04D6"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16.1. Kluba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vadība ir atbildīga par ciltsdarba realizēšanu atbilstoši šim ciltsdarba nolikumam un Latvijas Republikas likumiem un normatīvajiem aktiem.</w:t>
      </w:r>
    </w:p>
    <w:p w14:paraId="4B83F304" w14:textId="15C0D5A4"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16.2. kluba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vadība ir atbildīga par Ciltsgrāmatā veikto ierakstu pareizību.</w:t>
      </w:r>
    </w:p>
    <w:p w14:paraId="200EB067" w14:textId="6309FEB6"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 xml:space="preserve">16.2. Ciltsrakstus vai reģistrācija apliecību noformē pamatojoties uz suņa reģistrācijas sertifikātā esošo informāciju. Par ciltsrakstos vai reģistrācijas apliecībā norādītās informācijas pareizību atbild kluba </w:t>
      </w:r>
      <w:r w:rsidR="008E2615">
        <w:rPr>
          <w:rFonts w:ascii="Arial" w:eastAsia="Arial" w:hAnsi="Arial" w:cs="Arial"/>
          <w:color w:val="000000"/>
          <w:sz w:val="24"/>
          <w:szCs w:val="24"/>
        </w:rPr>
        <w:t>DZINTARA SUNS</w:t>
      </w:r>
      <w:r w:rsidRPr="00CE78AB">
        <w:rPr>
          <w:rFonts w:ascii="Arial" w:eastAsia="Arial" w:hAnsi="Arial" w:cs="Arial"/>
          <w:color w:val="000000"/>
          <w:sz w:val="24"/>
          <w:szCs w:val="24"/>
        </w:rPr>
        <w:t xml:space="preserve"> vadība, bet par suņa reģistrācijas sertifikātā norādītās informācijas pareizību </w:t>
      </w:r>
      <w:r w:rsidRPr="00CE78AB">
        <w:rPr>
          <w:rFonts w:ascii="Arial" w:eastAsia="Arial" w:hAnsi="Arial" w:cs="Arial"/>
          <w:color w:val="000000"/>
          <w:sz w:val="24"/>
          <w:szCs w:val="24"/>
        </w:rPr>
        <w:lastRenderedPageBreak/>
        <w:t>atbild ciltsdarba vadītājs.</w:t>
      </w:r>
    </w:p>
    <w:p w14:paraId="6E9231FD" w14:textId="4CA7EB4F" w:rsidR="003234E9" w:rsidRDefault="003234E9">
      <w:pPr>
        <w:spacing w:after="200" w:line="276" w:lineRule="auto"/>
        <w:rPr>
          <w:rFonts w:ascii="Arial" w:hAnsi="Arial" w:cs="Arial"/>
          <w:sz w:val="24"/>
          <w:szCs w:val="24"/>
        </w:rPr>
      </w:pPr>
    </w:p>
    <w:p w14:paraId="60FB15D5" w14:textId="1B8167F2" w:rsidR="00756665" w:rsidRDefault="00756665">
      <w:pPr>
        <w:spacing w:after="200" w:line="276" w:lineRule="auto"/>
        <w:rPr>
          <w:rFonts w:ascii="Arial" w:hAnsi="Arial" w:cs="Arial"/>
          <w:sz w:val="24"/>
          <w:szCs w:val="24"/>
        </w:rPr>
      </w:pPr>
    </w:p>
    <w:p w14:paraId="4E7D610A" w14:textId="77777777" w:rsidR="00756665" w:rsidRPr="00CE78AB" w:rsidRDefault="00756665">
      <w:pPr>
        <w:spacing w:after="200" w:line="276" w:lineRule="auto"/>
        <w:rPr>
          <w:rFonts w:ascii="Arial" w:hAnsi="Arial" w:cs="Arial"/>
          <w:sz w:val="24"/>
          <w:szCs w:val="24"/>
        </w:rPr>
      </w:pPr>
    </w:p>
    <w:p w14:paraId="79949731" w14:textId="77777777" w:rsidR="003234E9" w:rsidRPr="00CE78AB" w:rsidRDefault="00F20BB3" w:rsidP="00CE7280">
      <w:pPr>
        <w:spacing w:after="200" w:line="276" w:lineRule="auto"/>
        <w:jc w:val="center"/>
        <w:rPr>
          <w:rFonts w:ascii="Arial" w:hAnsi="Arial" w:cs="Arial"/>
          <w:sz w:val="24"/>
          <w:szCs w:val="24"/>
        </w:rPr>
      </w:pPr>
      <w:r w:rsidRPr="00CE78AB">
        <w:rPr>
          <w:rFonts w:ascii="Arial" w:eastAsia="Arial" w:hAnsi="Arial" w:cs="Arial"/>
          <w:color w:val="000000"/>
          <w:sz w:val="24"/>
          <w:szCs w:val="24"/>
        </w:rPr>
        <w:t>17.    PĀRKĀPUMI</w:t>
      </w:r>
    </w:p>
    <w:p w14:paraId="54791C60" w14:textId="77777777" w:rsidR="003234E9" w:rsidRPr="00CE78AB" w:rsidRDefault="003234E9">
      <w:pPr>
        <w:spacing w:after="200" w:line="276" w:lineRule="auto"/>
        <w:rPr>
          <w:rFonts w:ascii="Arial" w:hAnsi="Arial" w:cs="Arial"/>
          <w:sz w:val="24"/>
          <w:szCs w:val="24"/>
        </w:rPr>
      </w:pPr>
    </w:p>
    <w:p w14:paraId="4542662B"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17.1.  Gadījumā, ja Kluba biedrs pārkāpj dotā Nolikuma prasības, Kluba Valde var lemt jautājumu par viņa sodīšanu ar brīdinājumu, ciltsdarba aizliegumu uz laiku, vai pilnībā.</w:t>
      </w:r>
    </w:p>
    <w:p w14:paraId="1F564A8D" w14:textId="77777777" w:rsidR="003234E9" w:rsidRPr="00CE78AB" w:rsidRDefault="00F20BB3" w:rsidP="00CE7280">
      <w:pPr>
        <w:spacing w:after="200" w:line="276" w:lineRule="auto"/>
        <w:ind w:firstLine="720"/>
        <w:jc w:val="both"/>
        <w:rPr>
          <w:rFonts w:ascii="Arial" w:hAnsi="Arial" w:cs="Arial"/>
          <w:sz w:val="24"/>
          <w:szCs w:val="24"/>
        </w:rPr>
      </w:pPr>
      <w:r w:rsidRPr="00CE78AB">
        <w:rPr>
          <w:rFonts w:ascii="Arial" w:eastAsia="Arial" w:hAnsi="Arial" w:cs="Arial"/>
          <w:color w:val="000000"/>
          <w:sz w:val="24"/>
          <w:szCs w:val="24"/>
        </w:rPr>
        <w:t>17.2.  Kuces īpašnieku var sodīt, ja tas, piemēram:</w:t>
      </w:r>
    </w:p>
    <w:p w14:paraId="4C76CF46"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kuci sapārojis ar suni, kas neatbilst Nolikuma prasībām;</w:t>
      </w:r>
    </w:p>
    <w:p w14:paraId="04FA9849"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nav nodrošinājis atbilstošus kuces un tās pēcnācēju turēšanas un barošanas apstākļus;</w:t>
      </w:r>
    </w:p>
    <w:p w14:paraId="1CB0D28F"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pārdevis kucēnus pirms pēdējās apskates, vai jaunāku par 8 nedēļu vecumu;</w:t>
      </w:r>
    </w:p>
    <w:p w14:paraId="468A679B"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pārdevis kucēnus agrāk par divām nedēļām pēc pēdējās vakcinācijas, ja kucēns vakcinēts sešu nedēļu vecumā un agrāk par nedēļu, ja kucēns vakcinēts astoņu nedēļu vecumā;</w:t>
      </w:r>
    </w:p>
    <w:p w14:paraId="46B56CDD"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nav norēķinājies ar vaislas suņa īpašnieku atbilstoši pārošanas aktā atrunātajai kārtībai;</w:t>
      </w:r>
    </w:p>
    <w:p w14:paraId="391E4608"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nav izdarījis Kluba noteiktos maksājumus;</w:t>
      </w:r>
    </w:p>
    <w:p w14:paraId="59718263"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-        ieguvis no savas kuces biežāk kā vienu metienu gadā .</w:t>
      </w:r>
    </w:p>
    <w:p w14:paraId="72A3F5DD" w14:textId="77777777" w:rsidR="003234E9" w:rsidRPr="00CE78AB" w:rsidRDefault="00F20BB3" w:rsidP="00CE7280">
      <w:pPr>
        <w:spacing w:after="200" w:line="276" w:lineRule="auto"/>
        <w:jc w:val="both"/>
        <w:rPr>
          <w:rFonts w:ascii="Arial" w:hAnsi="Arial" w:cs="Arial"/>
          <w:sz w:val="24"/>
          <w:szCs w:val="24"/>
        </w:rPr>
      </w:pPr>
      <w:r w:rsidRPr="00CE78AB">
        <w:rPr>
          <w:rFonts w:ascii="Arial" w:eastAsia="Arial" w:hAnsi="Arial" w:cs="Arial"/>
          <w:color w:val="000000"/>
          <w:sz w:val="24"/>
          <w:szCs w:val="24"/>
        </w:rPr>
        <w:t>un citos līdzīgos gadījumos.</w:t>
      </w:r>
    </w:p>
    <w:p w14:paraId="171C20B0" w14:textId="77777777" w:rsidR="003234E9" w:rsidRPr="00CE78AB" w:rsidRDefault="003234E9">
      <w:pPr>
        <w:spacing w:after="200" w:line="276" w:lineRule="auto"/>
        <w:rPr>
          <w:rFonts w:ascii="Arial" w:hAnsi="Arial" w:cs="Arial"/>
          <w:sz w:val="24"/>
          <w:szCs w:val="24"/>
        </w:rPr>
      </w:pPr>
    </w:p>
    <w:p w14:paraId="2D1ECE17" w14:textId="77777777" w:rsidR="003234E9" w:rsidRPr="00CE78AB" w:rsidRDefault="003234E9">
      <w:pPr>
        <w:spacing w:after="200" w:line="276" w:lineRule="auto"/>
        <w:rPr>
          <w:rFonts w:ascii="Arial" w:hAnsi="Arial" w:cs="Arial"/>
          <w:sz w:val="24"/>
          <w:szCs w:val="24"/>
        </w:rPr>
      </w:pPr>
    </w:p>
    <w:p w14:paraId="11D50D25" w14:textId="07D2B419" w:rsidR="003234E9" w:rsidRPr="00CE78AB" w:rsidRDefault="00F20BB3">
      <w:pPr>
        <w:spacing w:after="200" w:line="276" w:lineRule="auto"/>
        <w:rPr>
          <w:rFonts w:ascii="Arial" w:hAnsi="Arial" w:cs="Arial"/>
          <w:sz w:val="24"/>
          <w:szCs w:val="24"/>
        </w:rPr>
      </w:pPr>
      <w:r w:rsidRPr="00CE78AB">
        <w:rPr>
          <w:rFonts w:ascii="Arial" w:eastAsia="Arial" w:hAnsi="Arial" w:cs="Arial"/>
          <w:color w:val="000000"/>
          <w:sz w:val="24"/>
          <w:szCs w:val="24"/>
        </w:rPr>
        <w:t xml:space="preserve">Apstiprināts ar valdes lēmumu </w:t>
      </w:r>
      <w:r w:rsidR="00E653C1" w:rsidRPr="00604471">
        <w:rPr>
          <w:rFonts w:ascii="Arial" w:eastAsia="Arial" w:hAnsi="Arial" w:cs="Arial"/>
          <w:color w:val="000000"/>
          <w:sz w:val="24"/>
          <w:szCs w:val="24"/>
        </w:rPr>
        <w:t>30</w:t>
      </w:r>
      <w:r w:rsidRPr="00CE78AB">
        <w:rPr>
          <w:rFonts w:ascii="Arial" w:eastAsia="Arial" w:hAnsi="Arial" w:cs="Arial"/>
          <w:color w:val="000000"/>
          <w:sz w:val="24"/>
          <w:szCs w:val="24"/>
        </w:rPr>
        <w:t>.</w:t>
      </w:r>
      <w:r w:rsidR="00E653C1" w:rsidRPr="00604471">
        <w:rPr>
          <w:rFonts w:ascii="Arial" w:eastAsia="Arial" w:hAnsi="Arial" w:cs="Arial"/>
          <w:color w:val="000000"/>
          <w:sz w:val="24"/>
          <w:szCs w:val="24"/>
        </w:rPr>
        <w:t>01</w:t>
      </w:r>
      <w:r w:rsidRPr="00CE78AB">
        <w:rPr>
          <w:rFonts w:ascii="Arial" w:eastAsia="Arial" w:hAnsi="Arial" w:cs="Arial"/>
          <w:color w:val="000000"/>
          <w:sz w:val="24"/>
          <w:szCs w:val="24"/>
        </w:rPr>
        <w:t>.20</w:t>
      </w:r>
      <w:r w:rsidR="00FE31BE" w:rsidRPr="000509DB">
        <w:rPr>
          <w:rFonts w:ascii="Arial" w:eastAsia="Arial" w:hAnsi="Arial" w:cs="Arial"/>
          <w:color w:val="000000"/>
          <w:sz w:val="24"/>
          <w:szCs w:val="24"/>
        </w:rPr>
        <w:t>2</w:t>
      </w:r>
      <w:r w:rsidR="00E653C1" w:rsidRPr="00604471">
        <w:rPr>
          <w:rFonts w:ascii="Arial" w:eastAsia="Arial" w:hAnsi="Arial" w:cs="Arial"/>
          <w:color w:val="000000"/>
          <w:sz w:val="24"/>
          <w:szCs w:val="24"/>
        </w:rPr>
        <w:t>4</w:t>
      </w:r>
    </w:p>
    <w:p w14:paraId="3565EE2D" w14:textId="6F241492" w:rsidR="003234E9" w:rsidRPr="000509DB" w:rsidRDefault="00CE78AB">
      <w:pPr>
        <w:spacing w:after="200" w:line="276" w:lineRule="auto"/>
        <w:rPr>
          <w:rFonts w:ascii="Arial" w:eastAsia="Arial" w:hAnsi="Arial" w:cs="Arial"/>
          <w:color w:val="000000"/>
          <w:sz w:val="24"/>
          <w:szCs w:val="24"/>
        </w:rPr>
      </w:pPr>
      <w:r w:rsidRPr="00CE78AB">
        <w:rPr>
          <w:rFonts w:ascii="Arial" w:eastAsia="Times New Roman" w:hAnsi="Arial" w:cs="Arial"/>
          <w:i/>
          <w:iCs/>
          <w:kern w:val="36"/>
          <w:sz w:val="24"/>
          <w:szCs w:val="24"/>
        </w:rPr>
        <w:t>KINOLOĢIJAS KLUBA</w:t>
      </w:r>
      <w:r w:rsidRPr="00CE78AB">
        <w:rPr>
          <w:rFonts w:ascii="Arial" w:eastAsia="Arial" w:hAnsi="Arial" w:cs="Arial"/>
          <w:i/>
          <w:iCs/>
          <w:color w:val="000000"/>
          <w:sz w:val="24"/>
          <w:szCs w:val="24"/>
        </w:rPr>
        <w:t xml:space="preserve"> DZINTARA SUNS</w:t>
      </w:r>
      <w:r w:rsidR="00F20BB3" w:rsidRPr="00CE78AB">
        <w:rPr>
          <w:rFonts w:ascii="Arial" w:eastAsia="Arial" w:hAnsi="Arial" w:cs="Arial"/>
          <w:color w:val="000000"/>
          <w:sz w:val="24"/>
          <w:szCs w:val="24"/>
        </w:rPr>
        <w:t xml:space="preserve">:  </w:t>
      </w:r>
      <w:r w:rsidR="000509DB">
        <w:rPr>
          <w:rFonts w:ascii="Arial" w:eastAsia="Arial" w:hAnsi="Arial" w:cs="Arial"/>
          <w:color w:val="000000"/>
          <w:sz w:val="24"/>
          <w:szCs w:val="24"/>
        </w:rPr>
        <w:br/>
      </w:r>
      <w:r w:rsidRPr="00CE78AB">
        <w:rPr>
          <w:rFonts w:ascii="Arial" w:eastAsia="Arial" w:hAnsi="Arial" w:cs="Arial"/>
          <w:color w:val="000000"/>
          <w:sz w:val="24"/>
          <w:szCs w:val="24"/>
        </w:rPr>
        <w:t xml:space="preserve">valdes priekšsēdētāja </w:t>
      </w:r>
      <w:r w:rsidR="000509DB">
        <w:rPr>
          <w:rFonts w:ascii="Arial" w:eastAsia="Arial" w:hAnsi="Arial" w:cs="Arial"/>
          <w:color w:val="000000"/>
          <w:sz w:val="24"/>
          <w:szCs w:val="24"/>
        </w:rPr>
        <w:tab/>
      </w:r>
      <w:r w:rsidR="000509DB">
        <w:rPr>
          <w:rFonts w:ascii="Arial" w:eastAsia="Arial" w:hAnsi="Arial" w:cs="Arial"/>
          <w:color w:val="000000"/>
          <w:sz w:val="24"/>
          <w:szCs w:val="24"/>
        </w:rPr>
        <w:tab/>
      </w:r>
      <w:r w:rsidR="000509DB">
        <w:rPr>
          <w:rFonts w:ascii="Arial" w:eastAsia="Arial" w:hAnsi="Arial" w:cs="Arial"/>
          <w:color w:val="000000"/>
          <w:sz w:val="24"/>
          <w:szCs w:val="24"/>
        </w:rPr>
        <w:tab/>
      </w:r>
      <w:r w:rsidR="000509DB">
        <w:rPr>
          <w:rFonts w:ascii="Arial" w:eastAsia="Arial" w:hAnsi="Arial" w:cs="Arial"/>
          <w:color w:val="000000"/>
          <w:sz w:val="24"/>
          <w:szCs w:val="24"/>
        </w:rPr>
        <w:tab/>
      </w:r>
      <w:r w:rsidR="000509DB">
        <w:rPr>
          <w:rFonts w:ascii="Arial" w:eastAsia="Arial" w:hAnsi="Arial" w:cs="Arial"/>
          <w:color w:val="000000"/>
          <w:sz w:val="24"/>
          <w:szCs w:val="24"/>
        </w:rPr>
        <w:tab/>
      </w:r>
      <w:r w:rsidR="007E3BCC">
        <w:rPr>
          <w:rFonts w:ascii="Arial" w:hAnsi="Arial" w:cs="Arial"/>
          <w:sz w:val="24"/>
          <w:szCs w:val="24"/>
        </w:rPr>
        <w:t>Svetlana Aleksandrova</w:t>
      </w:r>
      <w:r w:rsidR="00F20BB3" w:rsidRPr="00CE78AB">
        <w:rPr>
          <w:rFonts w:ascii="Arial" w:eastAsia="Arial" w:hAnsi="Arial" w:cs="Arial"/>
          <w:color w:val="000000"/>
          <w:sz w:val="24"/>
          <w:szCs w:val="24"/>
        </w:rPr>
        <w:t xml:space="preserve">  </w:t>
      </w:r>
    </w:p>
    <w:sectPr w:rsidR="003234E9" w:rsidRPr="000509DB" w:rsidSect="00676871">
      <w:headerReference w:type="default" r:id="rId8"/>
      <w:footerReference w:type="default" r:id="rId9"/>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BD94" w14:textId="77777777" w:rsidR="00676871" w:rsidRDefault="00676871" w:rsidP="0066475D">
      <w:r>
        <w:separator/>
      </w:r>
    </w:p>
  </w:endnote>
  <w:endnote w:type="continuationSeparator" w:id="0">
    <w:p w14:paraId="02D95716" w14:textId="77777777" w:rsidR="00676871" w:rsidRDefault="00676871" w:rsidP="0066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486718"/>
      <w:docPartObj>
        <w:docPartGallery w:val="Page Numbers (Bottom of Page)"/>
        <w:docPartUnique/>
      </w:docPartObj>
    </w:sdtPr>
    <w:sdtEndPr>
      <w:rPr>
        <w:noProof/>
      </w:rPr>
    </w:sdtEndPr>
    <w:sdtContent>
      <w:p w14:paraId="3D557F29" w14:textId="62221351" w:rsidR="00D834E1" w:rsidRDefault="00D834E1">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42C195F" w14:textId="77777777" w:rsidR="00604471" w:rsidRDefault="00604471" w:rsidP="00604471">
    <w:pPr>
      <w:pStyle w:val="Kjene"/>
    </w:pPr>
    <w:r w:rsidRPr="00604471">
      <w:t>DOKUMENTS PARAKSTĪTS AR DROŠU ELEKTRONISKO PARAKSTU UN SATUR LAIKA ZĪMOGU.</w:t>
    </w:r>
  </w:p>
  <w:p w14:paraId="227CDADF" w14:textId="77777777" w:rsidR="00D834E1" w:rsidRDefault="00D834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6529" w14:textId="77777777" w:rsidR="00676871" w:rsidRDefault="00676871" w:rsidP="0066475D">
      <w:r>
        <w:separator/>
      </w:r>
    </w:p>
  </w:footnote>
  <w:footnote w:type="continuationSeparator" w:id="0">
    <w:p w14:paraId="716231BA" w14:textId="77777777" w:rsidR="00676871" w:rsidRDefault="00676871" w:rsidP="00664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E796" w14:textId="7E6139D3" w:rsidR="0066475D" w:rsidRPr="0066475D" w:rsidRDefault="0066475D" w:rsidP="0066475D">
    <w:pPr>
      <w:widowControl/>
      <w:suppressAutoHyphens w:val="0"/>
      <w:overflowPunct/>
      <w:autoSpaceDE/>
      <w:autoSpaceDN/>
      <w:spacing w:before="100" w:beforeAutospacing="1" w:after="100" w:afterAutospacing="1"/>
      <w:jc w:val="right"/>
      <w:textAlignment w:val="auto"/>
      <w:outlineLvl w:val="0"/>
      <w:rPr>
        <w:rFonts w:ascii="Garamond" w:eastAsia="Times New Roman" w:hAnsi="Garamond" w:cs="Times New Roman"/>
        <w:i/>
        <w:iCs/>
        <w:kern w:val="36"/>
        <w:sz w:val="28"/>
        <w:szCs w:val="28"/>
      </w:rPr>
    </w:pPr>
    <w:r w:rsidRPr="0066475D">
      <w:rPr>
        <w:rFonts w:ascii="Garamond" w:eastAsia="Times New Roman" w:hAnsi="Garamond" w:cs="Times New Roman"/>
        <w:i/>
        <w:iCs/>
        <w:kern w:val="36"/>
        <w:sz w:val="28"/>
        <w:szCs w:val="28"/>
      </w:rPr>
      <w:t>DZINTARA SUNS, KINOLOĢIJAS KLUBS</w:t>
    </w:r>
    <w:r w:rsidRPr="0066475D">
      <w:rPr>
        <w:rFonts w:ascii="Garamond" w:eastAsia="Times New Roman" w:hAnsi="Garamond" w:cs="Times New Roman"/>
        <w:i/>
        <w:iCs/>
        <w:kern w:val="36"/>
        <w:sz w:val="28"/>
        <w:szCs w:val="28"/>
      </w:rPr>
      <w:br/>
    </w:r>
    <w:r w:rsidRPr="0066475D">
      <w:rPr>
        <w:rStyle w:val="txtspecial"/>
        <w:rFonts w:ascii="Garamond" w:hAnsi="Garamond"/>
        <w:i/>
        <w:iCs/>
        <w:sz w:val="28"/>
        <w:szCs w:val="28"/>
      </w:rPr>
      <w:t>40008115289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E9"/>
    <w:rsid w:val="00012F28"/>
    <w:rsid w:val="00034162"/>
    <w:rsid w:val="000509DB"/>
    <w:rsid w:val="000736C5"/>
    <w:rsid w:val="00092DCA"/>
    <w:rsid w:val="001215F0"/>
    <w:rsid w:val="0013030F"/>
    <w:rsid w:val="001329D3"/>
    <w:rsid w:val="0017529A"/>
    <w:rsid w:val="001B3CE3"/>
    <w:rsid w:val="00267536"/>
    <w:rsid w:val="003234E9"/>
    <w:rsid w:val="003435C8"/>
    <w:rsid w:val="00377953"/>
    <w:rsid w:val="00395CCB"/>
    <w:rsid w:val="00397FC5"/>
    <w:rsid w:val="004A56D3"/>
    <w:rsid w:val="004D4902"/>
    <w:rsid w:val="005A2EFF"/>
    <w:rsid w:val="005F493A"/>
    <w:rsid w:val="00604471"/>
    <w:rsid w:val="0066475D"/>
    <w:rsid w:val="00676871"/>
    <w:rsid w:val="006967A2"/>
    <w:rsid w:val="006E5D9C"/>
    <w:rsid w:val="00703DB2"/>
    <w:rsid w:val="0075112F"/>
    <w:rsid w:val="00756665"/>
    <w:rsid w:val="00785C80"/>
    <w:rsid w:val="00790FE7"/>
    <w:rsid w:val="007E3BCC"/>
    <w:rsid w:val="008B2EE7"/>
    <w:rsid w:val="008E2615"/>
    <w:rsid w:val="0095556B"/>
    <w:rsid w:val="00961BF7"/>
    <w:rsid w:val="009E4119"/>
    <w:rsid w:val="00A20666"/>
    <w:rsid w:val="00A56130"/>
    <w:rsid w:val="00AE6794"/>
    <w:rsid w:val="00AE7FDF"/>
    <w:rsid w:val="00B1204B"/>
    <w:rsid w:val="00BA0296"/>
    <w:rsid w:val="00C4486B"/>
    <w:rsid w:val="00C7579B"/>
    <w:rsid w:val="00CE7280"/>
    <w:rsid w:val="00CE78AB"/>
    <w:rsid w:val="00D74F4F"/>
    <w:rsid w:val="00D809CB"/>
    <w:rsid w:val="00D819AA"/>
    <w:rsid w:val="00D834E1"/>
    <w:rsid w:val="00DB07F7"/>
    <w:rsid w:val="00E653C1"/>
    <w:rsid w:val="00EE1228"/>
    <w:rsid w:val="00F20BB3"/>
    <w:rsid w:val="00F309C4"/>
    <w:rsid w:val="00FE31BE"/>
    <w:rsid w:val="00FF03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E495"/>
  <w15:docId w15:val="{B3C1E3CE-1888-48FC-B639-C50612C6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lv-LV" w:eastAsia="lv-LV"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66475D"/>
    <w:pPr>
      <w:widowControl/>
      <w:suppressAutoHyphens w:val="0"/>
      <w:overflowPunct/>
      <w:autoSpaceDE/>
      <w:autoSpaceDN/>
      <w:spacing w:before="100" w:beforeAutospacing="1" w:after="100" w:afterAutospacing="1"/>
      <w:textAlignment w:val="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475D"/>
    <w:pPr>
      <w:tabs>
        <w:tab w:val="center" w:pos="4153"/>
        <w:tab w:val="right" w:pos="8306"/>
      </w:tabs>
    </w:pPr>
  </w:style>
  <w:style w:type="character" w:customStyle="1" w:styleId="GalveneRakstz">
    <w:name w:val="Galvene Rakstz."/>
    <w:basedOn w:val="Noklusjumarindkopasfonts"/>
    <w:link w:val="Galvene"/>
    <w:uiPriority w:val="99"/>
    <w:rsid w:val="0066475D"/>
  </w:style>
  <w:style w:type="paragraph" w:styleId="Kjene">
    <w:name w:val="footer"/>
    <w:basedOn w:val="Parasts"/>
    <w:link w:val="KjeneRakstz"/>
    <w:uiPriority w:val="99"/>
    <w:unhideWhenUsed/>
    <w:rsid w:val="0066475D"/>
    <w:pPr>
      <w:tabs>
        <w:tab w:val="center" w:pos="4153"/>
        <w:tab w:val="right" w:pos="8306"/>
      </w:tabs>
    </w:pPr>
  </w:style>
  <w:style w:type="character" w:customStyle="1" w:styleId="KjeneRakstz">
    <w:name w:val="Kājene Rakstz."/>
    <w:basedOn w:val="Noklusjumarindkopasfonts"/>
    <w:link w:val="Kjene"/>
    <w:uiPriority w:val="99"/>
    <w:rsid w:val="0066475D"/>
  </w:style>
  <w:style w:type="character" w:customStyle="1" w:styleId="Virsraksts1Rakstz">
    <w:name w:val="Virsraksts 1 Rakstz."/>
    <w:basedOn w:val="Noklusjumarindkopasfonts"/>
    <w:link w:val="Virsraksts1"/>
    <w:uiPriority w:val="9"/>
    <w:rsid w:val="0066475D"/>
    <w:rPr>
      <w:rFonts w:ascii="Times New Roman" w:eastAsia="Times New Roman" w:hAnsi="Times New Roman" w:cs="Times New Roman"/>
      <w:b/>
      <w:bCs/>
      <w:kern w:val="36"/>
      <w:sz w:val="48"/>
      <w:szCs w:val="48"/>
    </w:rPr>
  </w:style>
  <w:style w:type="character" w:customStyle="1" w:styleId="txtspecial">
    <w:name w:val="txt_special"/>
    <w:basedOn w:val="Noklusjumarindkopasfonts"/>
    <w:rsid w:val="0066475D"/>
  </w:style>
  <w:style w:type="paragraph" w:styleId="Bezatstarpm">
    <w:name w:val="No Spacing"/>
    <w:link w:val="BezatstarpmRakstz"/>
    <w:uiPriority w:val="1"/>
    <w:qFormat/>
    <w:rsid w:val="00D834E1"/>
    <w:pPr>
      <w:widowControl/>
      <w:suppressAutoHyphens w:val="0"/>
      <w:overflowPunct/>
      <w:autoSpaceDE/>
      <w:autoSpaceDN/>
      <w:textAlignment w:val="auto"/>
    </w:pPr>
    <w:rPr>
      <w:rFonts w:asciiTheme="minorHAnsi" w:hAnsiTheme="minorHAnsi"/>
      <w:kern w:val="0"/>
      <w:lang w:val="en-US" w:eastAsia="en-US"/>
    </w:rPr>
  </w:style>
  <w:style w:type="character" w:customStyle="1" w:styleId="BezatstarpmRakstz">
    <w:name w:val="Bez atstarpēm Rakstz."/>
    <w:basedOn w:val="Noklusjumarindkopasfonts"/>
    <w:link w:val="Bezatstarpm"/>
    <w:uiPriority w:val="1"/>
    <w:rsid w:val="00D834E1"/>
    <w:rPr>
      <w:rFonts w:asciiTheme="minorHAnsi" w:hAnsiTheme="minorHAns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96155-556F-49B8-B010-FBB21B32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16355</Words>
  <Characters>9323</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DZINTARA SUNS, KINOLOĢIJAS KLUBS</vt:lpstr>
    </vt:vector>
  </TitlesOfParts>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DZINTARA SUNS, KINOLOĢIJAS KLUBS</dc:title>
  <dc:subject>CILTSDARBA NOLIKUMS</dc:subject>
  <dc:creator>Boris Strogov</dc:creator>
  <cp:lastModifiedBy>Mudīte Pulle</cp:lastModifiedBy>
  <cp:revision>2</cp:revision>
  <dcterms:created xsi:type="dcterms:W3CDTF">2024-01-31T09:35:00Z</dcterms:created>
  <dcterms:modified xsi:type="dcterms:W3CDTF">2024-01-31T09:35:00Z</dcterms:modified>
</cp:coreProperties>
</file>