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FEC3" w14:textId="34029E29" w:rsidR="00D9147A" w:rsidRPr="00B47055" w:rsidRDefault="00D9147A" w:rsidP="00B47055">
      <w:pPr>
        <w:spacing w:after="0" w:line="360" w:lineRule="auto"/>
        <w:jc w:val="center"/>
        <w:rPr>
          <w:rFonts w:ascii="Times New Roman" w:hAnsi="Times New Roman"/>
          <w:b/>
          <w:bCs/>
          <w:sz w:val="24"/>
          <w:szCs w:val="24"/>
        </w:rPr>
      </w:pPr>
      <w:r w:rsidRPr="00B47055">
        <w:rPr>
          <w:rFonts w:ascii="Times New Roman" w:hAnsi="Times New Roman"/>
          <w:b/>
          <w:bCs/>
          <w:sz w:val="24"/>
          <w:szCs w:val="24"/>
        </w:rPr>
        <w:t>PROJEKTA IESNIEDZĒJA PAŠNOVĒRTĒJUMS</w:t>
      </w:r>
    </w:p>
    <w:p w14:paraId="4B3ABCAC" w14:textId="0E90455A" w:rsidR="009A50D1" w:rsidRPr="00B47055" w:rsidRDefault="00D9147A" w:rsidP="00B47055">
      <w:pPr>
        <w:spacing w:after="0" w:line="360" w:lineRule="auto"/>
        <w:jc w:val="center"/>
        <w:rPr>
          <w:rFonts w:ascii="Times New Roman" w:hAnsi="Times New Roman"/>
          <w:sz w:val="24"/>
          <w:szCs w:val="24"/>
        </w:rPr>
      </w:pPr>
      <w:r w:rsidRPr="00B47055">
        <w:rPr>
          <w:rFonts w:ascii="Times New Roman" w:hAnsi="Times New Roman"/>
          <w:sz w:val="24"/>
          <w:szCs w:val="24"/>
        </w:rPr>
        <w:t>par projekta atbilstību vietējās attīstības stratēģijā attiecīgajā Rīcībā noteiktajiem projektu vērtēšanas kritērijiem</w:t>
      </w:r>
    </w:p>
    <w:p w14:paraId="1380E59B" w14:textId="77777777" w:rsidR="00DF230E" w:rsidRPr="00B47055" w:rsidRDefault="00DF230E" w:rsidP="00B47055">
      <w:pPr>
        <w:spacing w:after="0" w:line="360" w:lineRule="auto"/>
        <w:jc w:val="center"/>
        <w:rPr>
          <w:rFonts w:ascii="Times New Roman" w:hAnsi="Times New Roman"/>
          <w:sz w:val="24"/>
          <w:szCs w:val="24"/>
        </w:rPr>
      </w:pPr>
    </w:p>
    <w:p w14:paraId="3738CD67" w14:textId="074FD9B8" w:rsidR="00C90682" w:rsidRPr="00B47055" w:rsidRDefault="00C90682" w:rsidP="00B47055">
      <w:pPr>
        <w:spacing w:after="0" w:line="360" w:lineRule="auto"/>
        <w:rPr>
          <w:rFonts w:ascii="Times New Roman" w:hAnsi="Times New Roman"/>
          <w:b/>
          <w:bCs/>
          <w:sz w:val="24"/>
          <w:szCs w:val="24"/>
          <w:u w:val="single"/>
        </w:rPr>
      </w:pPr>
      <w:r w:rsidRPr="00B47055">
        <w:rPr>
          <w:rFonts w:ascii="Times New Roman" w:hAnsi="Times New Roman"/>
          <w:b/>
          <w:bCs/>
          <w:sz w:val="24"/>
          <w:szCs w:val="24"/>
          <w:u w:val="single"/>
        </w:rPr>
        <w:t>Rīcība: M1Veicināt ekonomisko attīstību Ziemeļlatgalē (atzīmē atbilstošo)</w:t>
      </w:r>
    </w:p>
    <w:p w14:paraId="653A7704" w14:textId="2E417AEE" w:rsidR="00C90682" w:rsidRPr="00B47055" w:rsidRDefault="00C90682" w:rsidP="007607C3">
      <w:pPr>
        <w:spacing w:after="0" w:line="360" w:lineRule="auto"/>
        <w:ind w:firstLine="720"/>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760EC87D" wp14:editId="0C3E52B2">
                <wp:simplePos x="0" y="0"/>
                <wp:positionH relativeFrom="column">
                  <wp:posOffset>6964680</wp:posOffset>
                </wp:positionH>
                <wp:positionV relativeFrom="paragraph">
                  <wp:posOffset>10160</wp:posOffset>
                </wp:positionV>
                <wp:extent cx="190500" cy="190500"/>
                <wp:effectExtent l="0" t="0" r="19050" b="19050"/>
                <wp:wrapNone/>
                <wp:docPr id="1154605673" name="Taisnstūris 6"/>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48A51E" id="Taisnstūris 6" o:spid="_x0000_s1026" style="position:absolute;margin-left:548.4pt;margin-top:.8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" fillcolor="white [3201]" strokecolor="#70ad47 [3209]" strokeweight="1pt"/>
            </w:pict>
          </mc:Fallback>
        </mc:AlternateContent>
      </w:r>
      <w:r w:rsidRPr="00B47055">
        <w:rPr>
          <w:rFonts w:ascii="Times New Roman" w:hAnsi="Times New Roman"/>
          <w:b/>
          <w:bCs/>
          <w:sz w:val="24"/>
          <w:szCs w:val="24"/>
        </w:rPr>
        <w:t>1.1.</w:t>
      </w:r>
      <w:r w:rsidRPr="00B47055">
        <w:rPr>
          <w:rFonts w:ascii="Times New Roman" w:hAnsi="Times New Roman"/>
          <w:b/>
          <w:bCs/>
          <w:sz w:val="24"/>
          <w:szCs w:val="24"/>
        </w:rPr>
        <w:tab/>
      </w:r>
      <w:r w:rsidR="007607C3" w:rsidRPr="007607C3">
        <w:rPr>
          <w:rFonts w:ascii="Times New Roman" w:hAnsi="Times New Roman"/>
          <w:b/>
          <w:bCs/>
          <w:sz w:val="24"/>
          <w:szCs w:val="24"/>
        </w:rPr>
        <w:t>Mikro un mazo</w:t>
      </w:r>
      <w:r w:rsidR="007607C3">
        <w:rPr>
          <w:rFonts w:ascii="Times New Roman" w:hAnsi="Times New Roman"/>
          <w:b/>
          <w:bCs/>
          <w:sz w:val="24"/>
          <w:szCs w:val="24"/>
        </w:rPr>
        <w:t xml:space="preserve"> </w:t>
      </w:r>
      <w:r w:rsidR="007607C3" w:rsidRPr="007607C3">
        <w:rPr>
          <w:rFonts w:ascii="Times New Roman" w:hAnsi="Times New Roman"/>
          <w:b/>
          <w:bCs/>
          <w:sz w:val="24"/>
          <w:szCs w:val="24"/>
        </w:rPr>
        <w:t>uzņēmumu veidošanās</w:t>
      </w:r>
      <w:r w:rsidR="007607C3">
        <w:rPr>
          <w:rFonts w:ascii="Times New Roman" w:hAnsi="Times New Roman"/>
          <w:b/>
          <w:bCs/>
          <w:sz w:val="24"/>
          <w:szCs w:val="24"/>
        </w:rPr>
        <w:t xml:space="preserve"> </w:t>
      </w:r>
      <w:r w:rsidR="007607C3" w:rsidRPr="007607C3">
        <w:rPr>
          <w:rFonts w:ascii="Times New Roman" w:hAnsi="Times New Roman"/>
          <w:b/>
          <w:bCs/>
          <w:sz w:val="24"/>
          <w:szCs w:val="24"/>
        </w:rPr>
        <w:t>un attīstība, tajā skaitā</w:t>
      </w:r>
      <w:r w:rsidR="007607C3">
        <w:rPr>
          <w:rFonts w:ascii="Times New Roman" w:hAnsi="Times New Roman"/>
          <w:b/>
          <w:bCs/>
          <w:sz w:val="24"/>
          <w:szCs w:val="24"/>
        </w:rPr>
        <w:t xml:space="preserve"> </w:t>
      </w:r>
      <w:r w:rsidR="007607C3" w:rsidRPr="007607C3">
        <w:rPr>
          <w:rFonts w:ascii="Times New Roman" w:hAnsi="Times New Roman"/>
          <w:b/>
          <w:bCs/>
          <w:sz w:val="24"/>
          <w:szCs w:val="24"/>
        </w:rPr>
        <w:t>tūrisma nozarē</w:t>
      </w:r>
      <w:r w:rsidRPr="00B47055">
        <w:rPr>
          <w:rFonts w:ascii="Times New Roman" w:hAnsi="Times New Roman"/>
          <w:b/>
          <w:bCs/>
          <w:sz w:val="24"/>
          <w:szCs w:val="24"/>
        </w:rPr>
        <w:tab/>
      </w:r>
    </w:p>
    <w:p w14:paraId="5C0E8212" w14:textId="3B544437" w:rsidR="00C90682" w:rsidRPr="00B47055" w:rsidRDefault="00C90682" w:rsidP="00B47055">
      <w:pPr>
        <w:spacing w:after="0" w:line="360" w:lineRule="auto"/>
        <w:ind w:firstLine="720"/>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524BCDBE" wp14:editId="1979FC31">
                <wp:simplePos x="0" y="0"/>
                <wp:positionH relativeFrom="column">
                  <wp:posOffset>6964680</wp:posOffset>
                </wp:positionH>
                <wp:positionV relativeFrom="paragraph">
                  <wp:posOffset>7620</wp:posOffset>
                </wp:positionV>
                <wp:extent cx="190500" cy="190500"/>
                <wp:effectExtent l="0" t="0" r="19050" b="19050"/>
                <wp:wrapNone/>
                <wp:docPr id="321977881" name="Taisnstūris 6"/>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9AED86" id="Taisnstūris 6" o:spid="_x0000_s1026" style="position:absolute;margin-left:548.4pt;margin-top:.6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" fillcolor="white [3201]" strokecolor="#70ad47 [3209]" strokeweight="1pt"/>
            </w:pict>
          </mc:Fallback>
        </mc:AlternateContent>
      </w:r>
      <w:r w:rsidRPr="00B47055">
        <w:rPr>
          <w:rFonts w:ascii="Times New Roman" w:hAnsi="Times New Roman"/>
          <w:b/>
          <w:bCs/>
          <w:sz w:val="24"/>
          <w:szCs w:val="24"/>
        </w:rPr>
        <w:t>1.2.</w:t>
      </w:r>
      <w:r w:rsidRPr="00B47055">
        <w:rPr>
          <w:rFonts w:ascii="Times New Roman" w:hAnsi="Times New Roman"/>
          <w:b/>
          <w:bCs/>
          <w:sz w:val="24"/>
          <w:szCs w:val="24"/>
        </w:rPr>
        <w:tab/>
        <w:t xml:space="preserve"> Lauku biļete </w:t>
      </w:r>
    </w:p>
    <w:p w14:paraId="08969677" w14:textId="77777777" w:rsidR="00C90682" w:rsidRPr="00B47055" w:rsidRDefault="00C90682" w:rsidP="00B47055">
      <w:pPr>
        <w:spacing w:after="0" w:line="360" w:lineRule="auto"/>
        <w:jc w:val="right"/>
        <w:rPr>
          <w:rFonts w:ascii="Times New Roman" w:hAnsi="Times New Roman"/>
          <w:b/>
          <w:bCs/>
          <w:sz w:val="24"/>
          <w:szCs w:val="24"/>
        </w:rPr>
      </w:pPr>
    </w:p>
    <w:p w14:paraId="7424B4E1" w14:textId="5F83CFF1" w:rsidR="00C90682" w:rsidRPr="00B47055" w:rsidRDefault="00C90682" w:rsidP="00B47055">
      <w:pPr>
        <w:spacing w:after="0" w:line="360" w:lineRule="auto"/>
        <w:rPr>
          <w:rFonts w:ascii="Times New Roman" w:hAnsi="Times New Roman"/>
          <w:b/>
          <w:bCs/>
          <w:sz w:val="24"/>
          <w:szCs w:val="24"/>
        </w:rPr>
      </w:pPr>
      <w:r w:rsidRPr="00B47055">
        <w:rPr>
          <w:rFonts w:ascii="Times New Roman" w:hAnsi="Times New Roman"/>
          <w:b/>
          <w:bCs/>
          <w:sz w:val="24"/>
          <w:szCs w:val="24"/>
        </w:rPr>
        <w:t>PROJEKTA NOSAUKUMS:______________________________________________________________________________</w:t>
      </w:r>
      <w:r w:rsidR="00506546">
        <w:rPr>
          <w:rFonts w:ascii="Times New Roman" w:hAnsi="Times New Roman"/>
          <w:b/>
          <w:bCs/>
          <w:sz w:val="24"/>
          <w:szCs w:val="24"/>
        </w:rPr>
        <w:t>_</w:t>
      </w:r>
    </w:p>
    <w:p w14:paraId="3B0EB52E" w14:textId="6E304E81" w:rsidR="00266EA5" w:rsidRPr="00B47055" w:rsidRDefault="00266EA5" w:rsidP="00B47055">
      <w:pPr>
        <w:spacing w:after="0" w:line="360" w:lineRule="auto"/>
        <w:rPr>
          <w:rFonts w:ascii="Times New Roman" w:hAnsi="Times New Roman"/>
          <w:b/>
          <w:bCs/>
          <w:sz w:val="24"/>
          <w:szCs w:val="24"/>
        </w:rPr>
      </w:pPr>
      <w:r w:rsidRPr="00B47055">
        <w:rPr>
          <w:rFonts w:ascii="Times New Roman" w:hAnsi="Times New Roman"/>
          <w:b/>
          <w:bCs/>
          <w:sz w:val="24"/>
          <w:szCs w:val="24"/>
        </w:rPr>
        <w:t>PROJEKTA IESNIEDZĒJS:_______________________________________________________________________________</w:t>
      </w:r>
    </w:p>
    <w:p w14:paraId="24F3EBC7" w14:textId="77777777" w:rsidR="00266EA5" w:rsidRPr="00B47055" w:rsidRDefault="00266EA5" w:rsidP="00B47055">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43"/>
        <w:gridCol w:w="10251"/>
        <w:gridCol w:w="2034"/>
      </w:tblGrid>
      <w:tr w:rsidR="00AC6542" w:rsidRPr="00B47055" w14:paraId="5E81388C" w14:textId="77777777" w:rsidTr="00AC6542">
        <w:tc>
          <w:tcPr>
            <w:tcW w:w="943" w:type="dxa"/>
            <w:vAlign w:val="center"/>
          </w:tcPr>
          <w:p w14:paraId="11CC412E" w14:textId="53A52267" w:rsidR="00AC6542" w:rsidRPr="00B47055" w:rsidRDefault="00AC6542" w:rsidP="00B47055">
            <w:pPr>
              <w:spacing w:line="240" w:lineRule="auto"/>
              <w:jc w:val="center"/>
              <w:rPr>
                <w:rFonts w:ascii="Times New Roman" w:hAnsi="Times New Roman"/>
                <w:b/>
                <w:bCs/>
                <w:sz w:val="24"/>
                <w:szCs w:val="24"/>
              </w:rPr>
            </w:pPr>
            <w:proofErr w:type="spellStart"/>
            <w:r w:rsidRPr="00B47055">
              <w:rPr>
                <w:rFonts w:ascii="Times New Roman" w:hAnsi="Times New Roman"/>
                <w:b/>
                <w:bCs/>
                <w:sz w:val="24"/>
                <w:szCs w:val="24"/>
              </w:rPr>
              <w:t>Nr.p.k</w:t>
            </w:r>
            <w:proofErr w:type="spellEnd"/>
            <w:r w:rsidRPr="00B47055">
              <w:rPr>
                <w:rFonts w:ascii="Times New Roman" w:hAnsi="Times New Roman"/>
                <w:b/>
                <w:bCs/>
                <w:sz w:val="24"/>
                <w:szCs w:val="24"/>
              </w:rPr>
              <w:t>.</w:t>
            </w:r>
          </w:p>
        </w:tc>
        <w:tc>
          <w:tcPr>
            <w:tcW w:w="10251" w:type="dxa"/>
            <w:vAlign w:val="center"/>
          </w:tcPr>
          <w:p w14:paraId="63ED2D18" w14:textId="4BF2F95D"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Kritērijs</w:t>
            </w:r>
          </w:p>
        </w:tc>
        <w:tc>
          <w:tcPr>
            <w:tcW w:w="2034" w:type="dxa"/>
            <w:vAlign w:val="center"/>
          </w:tcPr>
          <w:p w14:paraId="1CE7D214" w14:textId="508D7F5B"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Vērtējums</w:t>
            </w:r>
          </w:p>
        </w:tc>
      </w:tr>
      <w:tr w:rsidR="00266EA5" w:rsidRPr="00B47055" w14:paraId="1F150386" w14:textId="77777777" w:rsidTr="00266EA5">
        <w:tc>
          <w:tcPr>
            <w:tcW w:w="13228" w:type="dxa"/>
            <w:gridSpan w:val="3"/>
            <w:shd w:val="clear" w:color="auto" w:fill="D9E2F3" w:themeFill="accent5" w:themeFillTint="33"/>
            <w:vAlign w:val="center"/>
          </w:tcPr>
          <w:p w14:paraId="1A969D16" w14:textId="6746E403" w:rsidR="00266EA5" w:rsidRPr="00B47055" w:rsidRDefault="00266EA5"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Atbilstības vērtēšanas kritēriji</w:t>
            </w:r>
          </w:p>
        </w:tc>
      </w:tr>
      <w:tr w:rsidR="00266EA5" w:rsidRPr="00B47055" w14:paraId="216F7890" w14:textId="77777777" w:rsidTr="00266EA5">
        <w:tc>
          <w:tcPr>
            <w:tcW w:w="13228" w:type="dxa"/>
            <w:gridSpan w:val="3"/>
            <w:shd w:val="clear" w:color="auto" w:fill="C5E0B3" w:themeFill="accent6" w:themeFillTint="66"/>
          </w:tcPr>
          <w:p w14:paraId="7FF97E4E" w14:textId="706CADC2" w:rsidR="00266EA5" w:rsidRPr="00B47055" w:rsidRDefault="00266EA5" w:rsidP="00B47055">
            <w:pPr>
              <w:spacing w:line="240" w:lineRule="auto"/>
              <w:rPr>
                <w:rFonts w:ascii="Times New Roman" w:hAnsi="Times New Roman"/>
                <w:b/>
                <w:bCs/>
                <w:sz w:val="24"/>
                <w:szCs w:val="24"/>
              </w:rPr>
            </w:pPr>
            <w:r w:rsidRPr="00B47055">
              <w:rPr>
                <w:rFonts w:ascii="Times New Roman" w:hAnsi="Times New Roman"/>
                <w:b/>
                <w:bCs/>
                <w:sz w:val="24"/>
                <w:szCs w:val="24"/>
              </w:rPr>
              <w:t>1. Projekta iesniedzēja un projekta iesnieguma atbilstība SVVA Stratēģijai, Rīcībai, mērķiem un konkrētās kārtas sludinājumā noteiktām prasībām, projekta aktivitāte notiek Ziemeļlatgales partnerības teritorijā</w:t>
            </w:r>
          </w:p>
        </w:tc>
      </w:tr>
      <w:tr w:rsidR="00AC6542" w:rsidRPr="00B47055" w14:paraId="734DA58C" w14:textId="77777777" w:rsidTr="00AC6542">
        <w:tc>
          <w:tcPr>
            <w:tcW w:w="943" w:type="dxa"/>
            <w:vAlign w:val="center"/>
          </w:tcPr>
          <w:p w14:paraId="46CD14D8" w14:textId="6DD84FA0"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1.1.</w:t>
            </w:r>
          </w:p>
        </w:tc>
        <w:tc>
          <w:tcPr>
            <w:tcW w:w="10251" w:type="dxa"/>
            <w:vAlign w:val="center"/>
          </w:tcPr>
          <w:p w14:paraId="44A575CA" w14:textId="08FFD4AF" w:rsidR="00AC6542" w:rsidRPr="00B47055" w:rsidRDefault="00AC6542" w:rsidP="00B47055">
            <w:pPr>
              <w:spacing w:line="240" w:lineRule="auto"/>
              <w:rPr>
                <w:rFonts w:ascii="Times New Roman" w:hAnsi="Times New Roman"/>
                <w:sz w:val="24"/>
                <w:szCs w:val="24"/>
              </w:rPr>
            </w:pPr>
            <w:r w:rsidRPr="00B47055">
              <w:rPr>
                <w:rFonts w:ascii="Times New Roman" w:hAnsi="Times New Roman"/>
                <w:sz w:val="24"/>
                <w:szCs w:val="24"/>
              </w:rPr>
              <w:t>Projekta iesniedzējs atbilst MKN Nr.580 11.p. un biedrības  sludinājumā projekta iesniedzējam izvirzītajām prasībām (MKN Nr.580 7.p.)</w:t>
            </w:r>
          </w:p>
        </w:tc>
        <w:tc>
          <w:tcPr>
            <w:tcW w:w="2034" w:type="dxa"/>
            <w:vAlign w:val="center"/>
          </w:tcPr>
          <w:p w14:paraId="1AA49FA0" w14:textId="36284891"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455BEDB7" w14:textId="77777777" w:rsidTr="00AC6542">
        <w:tc>
          <w:tcPr>
            <w:tcW w:w="943" w:type="dxa"/>
            <w:vAlign w:val="center"/>
          </w:tcPr>
          <w:p w14:paraId="2B8500A3" w14:textId="014AF2B6"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1.2.</w:t>
            </w:r>
          </w:p>
        </w:tc>
        <w:tc>
          <w:tcPr>
            <w:tcW w:w="10251" w:type="dxa"/>
            <w:vAlign w:val="center"/>
          </w:tcPr>
          <w:p w14:paraId="28764675" w14:textId="5037B7D6" w:rsidR="00AC6542" w:rsidRPr="00B47055" w:rsidRDefault="00AC654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iesniegums atbilst SVVA Stratēģijai, rīcībai, kārtas sludinājumā noteiktām prasībām (MKN Nr.580 9.1.p.)</w:t>
            </w:r>
          </w:p>
        </w:tc>
        <w:tc>
          <w:tcPr>
            <w:tcW w:w="2034" w:type="dxa"/>
            <w:vAlign w:val="center"/>
          </w:tcPr>
          <w:p w14:paraId="5C79B6CA" w14:textId="178981E2"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06DB7BDE" w14:textId="77777777" w:rsidTr="00AC6542">
        <w:tc>
          <w:tcPr>
            <w:tcW w:w="943" w:type="dxa"/>
            <w:vAlign w:val="center"/>
          </w:tcPr>
          <w:p w14:paraId="48ADADC1" w14:textId="0B34A629"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1.3.</w:t>
            </w:r>
          </w:p>
        </w:tc>
        <w:tc>
          <w:tcPr>
            <w:tcW w:w="10251" w:type="dxa"/>
            <w:vAlign w:val="center"/>
          </w:tcPr>
          <w:p w14:paraId="49EF92F7" w14:textId="34CAA122" w:rsidR="00AC6542" w:rsidRPr="00B47055" w:rsidRDefault="00AC654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īstenošana paredzēta VRG darbības  teritorijā (MKN Nr.580 9.3.p.)</w:t>
            </w:r>
          </w:p>
        </w:tc>
        <w:tc>
          <w:tcPr>
            <w:tcW w:w="2034" w:type="dxa"/>
            <w:vAlign w:val="center"/>
          </w:tcPr>
          <w:p w14:paraId="06E5DD02" w14:textId="11486BE2"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r w:rsidR="00AC6542" w:rsidRPr="00B47055" w14:paraId="17EC6356" w14:textId="77777777" w:rsidTr="00AC6542">
        <w:tc>
          <w:tcPr>
            <w:tcW w:w="943" w:type="dxa"/>
            <w:vAlign w:val="center"/>
          </w:tcPr>
          <w:p w14:paraId="384AD509" w14:textId="2EFE6083" w:rsidR="00AC6542" w:rsidRPr="00B47055" w:rsidRDefault="00AC6542" w:rsidP="00B47055">
            <w:pPr>
              <w:spacing w:line="240" w:lineRule="auto"/>
              <w:jc w:val="center"/>
              <w:rPr>
                <w:rFonts w:ascii="Times New Roman" w:hAnsi="Times New Roman"/>
                <w:sz w:val="24"/>
                <w:szCs w:val="24"/>
              </w:rPr>
            </w:pPr>
            <w:r w:rsidRPr="00B47055">
              <w:rPr>
                <w:rFonts w:ascii="Times New Roman" w:hAnsi="Times New Roman"/>
                <w:sz w:val="24"/>
                <w:szCs w:val="24"/>
              </w:rPr>
              <w:t>1.4.</w:t>
            </w:r>
          </w:p>
        </w:tc>
        <w:tc>
          <w:tcPr>
            <w:tcW w:w="10251" w:type="dxa"/>
            <w:vAlign w:val="center"/>
          </w:tcPr>
          <w:p w14:paraId="29DB8892" w14:textId="49B70F4A" w:rsidR="00AC6542" w:rsidRPr="00B47055" w:rsidRDefault="00AC654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Projekts atbilst SVVA Stratēģijas M1 mērķim un sasniedz projekta mērķi, kas atbilst MKN Nr.580 4.1.p. minētajam mērķim</w:t>
            </w:r>
          </w:p>
        </w:tc>
        <w:tc>
          <w:tcPr>
            <w:tcW w:w="2034" w:type="dxa"/>
            <w:vAlign w:val="center"/>
          </w:tcPr>
          <w:p w14:paraId="66131BC2" w14:textId="225F7A18" w:rsidR="00AC6542" w:rsidRPr="00B47055" w:rsidRDefault="00AC654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Jā/ Nē</w:t>
            </w:r>
          </w:p>
        </w:tc>
      </w:tr>
    </w:tbl>
    <w:p w14:paraId="17BE0759" w14:textId="77777777" w:rsidR="00AC6542" w:rsidRDefault="00AC6542" w:rsidP="009036AA">
      <w:pPr>
        <w:spacing w:after="0" w:line="240" w:lineRule="auto"/>
        <w:jc w:val="both"/>
        <w:rPr>
          <w:rFonts w:ascii="Times New Roman" w:hAnsi="Times New Roman"/>
          <w:i/>
          <w:iCs/>
          <w:color w:val="FF0000"/>
          <w:sz w:val="24"/>
          <w:szCs w:val="24"/>
        </w:rPr>
      </w:pPr>
    </w:p>
    <w:p w14:paraId="46A5ADE5" w14:textId="4F33F800" w:rsidR="00266EA5" w:rsidRPr="00AC6542" w:rsidRDefault="0067534F" w:rsidP="009036AA">
      <w:pPr>
        <w:spacing w:after="0" w:line="240" w:lineRule="auto"/>
        <w:jc w:val="both"/>
        <w:rPr>
          <w:rFonts w:ascii="Times New Roman" w:hAnsi="Times New Roman"/>
          <w:i/>
          <w:iCs/>
          <w:color w:val="FF0000"/>
          <w:sz w:val="24"/>
          <w:szCs w:val="24"/>
        </w:rPr>
      </w:pPr>
      <w:r w:rsidRPr="00AC6542">
        <w:rPr>
          <w:rFonts w:ascii="Times New Roman" w:hAnsi="Times New Roman"/>
          <w:i/>
          <w:iCs/>
          <w:color w:val="FF0000"/>
          <w:sz w:val="24"/>
          <w:szCs w:val="24"/>
        </w:rPr>
        <w:t>Ja kādā no šiem kritērijiem tiek saņemts vērtējums “Nē”, projekts tiek atzīts par Stratēģijai neatbilstošu, tas saņem negatīvu atzinumu un projekts netiek tālāk vērtēts.</w:t>
      </w:r>
    </w:p>
    <w:tbl>
      <w:tblPr>
        <w:tblStyle w:val="TableGrid"/>
        <w:tblW w:w="0" w:type="auto"/>
        <w:tblLook w:val="04A0" w:firstRow="1" w:lastRow="0" w:firstColumn="1" w:lastColumn="0" w:noHBand="0" w:noVBand="1"/>
      </w:tblPr>
      <w:tblGrid>
        <w:gridCol w:w="944"/>
        <w:gridCol w:w="6706"/>
        <w:gridCol w:w="1559"/>
        <w:gridCol w:w="1276"/>
        <w:gridCol w:w="2743"/>
      </w:tblGrid>
      <w:tr w:rsidR="002E7C3C" w:rsidRPr="002E7C3C" w14:paraId="034AEC7D" w14:textId="77777777" w:rsidTr="002E7C3C">
        <w:tc>
          <w:tcPr>
            <w:tcW w:w="944" w:type="dxa"/>
            <w:vAlign w:val="center"/>
          </w:tcPr>
          <w:p w14:paraId="362C7B94" w14:textId="77777777" w:rsidR="002E7C3C" w:rsidRPr="002E7C3C" w:rsidRDefault="002E7C3C" w:rsidP="00B47055">
            <w:pPr>
              <w:spacing w:line="240" w:lineRule="auto"/>
              <w:jc w:val="center"/>
              <w:rPr>
                <w:rFonts w:ascii="Times New Roman" w:hAnsi="Times New Roman"/>
                <w:b/>
                <w:bCs/>
                <w:sz w:val="24"/>
                <w:szCs w:val="24"/>
              </w:rPr>
            </w:pPr>
            <w:proofErr w:type="spellStart"/>
            <w:r w:rsidRPr="002E7C3C">
              <w:rPr>
                <w:rFonts w:ascii="Times New Roman" w:hAnsi="Times New Roman"/>
                <w:b/>
                <w:bCs/>
                <w:sz w:val="24"/>
                <w:szCs w:val="24"/>
              </w:rPr>
              <w:lastRenderedPageBreak/>
              <w:t>Nr.p.k</w:t>
            </w:r>
            <w:proofErr w:type="spellEnd"/>
            <w:r w:rsidRPr="002E7C3C">
              <w:rPr>
                <w:rFonts w:ascii="Times New Roman" w:hAnsi="Times New Roman"/>
                <w:b/>
                <w:bCs/>
                <w:sz w:val="24"/>
                <w:szCs w:val="24"/>
              </w:rPr>
              <w:t>.</w:t>
            </w:r>
          </w:p>
        </w:tc>
        <w:tc>
          <w:tcPr>
            <w:tcW w:w="6706" w:type="dxa"/>
            <w:vAlign w:val="center"/>
          </w:tcPr>
          <w:p w14:paraId="638DA6A5"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Kritērijs</w:t>
            </w:r>
          </w:p>
        </w:tc>
        <w:tc>
          <w:tcPr>
            <w:tcW w:w="1559" w:type="dxa"/>
            <w:vAlign w:val="center"/>
          </w:tcPr>
          <w:p w14:paraId="4C3EE587"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Vērtējums</w:t>
            </w:r>
          </w:p>
        </w:tc>
        <w:tc>
          <w:tcPr>
            <w:tcW w:w="1276" w:type="dxa"/>
            <w:vAlign w:val="center"/>
          </w:tcPr>
          <w:p w14:paraId="23F840DD"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Punkti</w:t>
            </w:r>
          </w:p>
        </w:tc>
        <w:tc>
          <w:tcPr>
            <w:tcW w:w="2743" w:type="dxa"/>
            <w:vAlign w:val="center"/>
          </w:tcPr>
          <w:p w14:paraId="108B8EA6"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Pamatojums</w:t>
            </w:r>
          </w:p>
          <w:p w14:paraId="54EC2B6E" w14:textId="77777777" w:rsidR="002E7C3C" w:rsidRPr="002E7C3C" w:rsidRDefault="002E7C3C" w:rsidP="00B47055">
            <w:pPr>
              <w:spacing w:line="240" w:lineRule="auto"/>
              <w:jc w:val="center"/>
              <w:rPr>
                <w:rFonts w:ascii="Times New Roman" w:hAnsi="Times New Roman"/>
                <w:b/>
                <w:bCs/>
                <w:sz w:val="24"/>
                <w:szCs w:val="24"/>
              </w:rPr>
            </w:pPr>
            <w:r w:rsidRPr="002E7C3C">
              <w:rPr>
                <w:rFonts w:ascii="Times New Roman" w:hAnsi="Times New Roman"/>
                <w:b/>
                <w:bCs/>
                <w:sz w:val="24"/>
                <w:szCs w:val="24"/>
              </w:rPr>
              <w:t>punktu skaita atbilstībai</w:t>
            </w:r>
          </w:p>
        </w:tc>
      </w:tr>
      <w:tr w:rsidR="0067534F" w:rsidRPr="00B47055" w14:paraId="17D530F9" w14:textId="77777777" w:rsidTr="000B312B">
        <w:tc>
          <w:tcPr>
            <w:tcW w:w="13228" w:type="dxa"/>
            <w:gridSpan w:val="5"/>
            <w:shd w:val="clear" w:color="auto" w:fill="D9E2F3" w:themeFill="accent5" w:themeFillTint="33"/>
            <w:vAlign w:val="center"/>
          </w:tcPr>
          <w:p w14:paraId="6C5F1C7F" w14:textId="566CDABF" w:rsidR="0067534F" w:rsidRPr="00B47055" w:rsidRDefault="0067534F"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Kvalitatīvie vērtēšanas kritēriji</w:t>
            </w:r>
          </w:p>
        </w:tc>
      </w:tr>
      <w:tr w:rsidR="0067534F" w:rsidRPr="006B7939" w14:paraId="54DC9B45" w14:textId="77777777" w:rsidTr="000B312B">
        <w:tc>
          <w:tcPr>
            <w:tcW w:w="13228" w:type="dxa"/>
            <w:gridSpan w:val="5"/>
            <w:shd w:val="clear" w:color="auto" w:fill="C5E0B3" w:themeFill="accent6" w:themeFillTint="66"/>
          </w:tcPr>
          <w:p w14:paraId="68C47C2C" w14:textId="3674ED60" w:rsidR="0067534F" w:rsidRPr="006B7939" w:rsidRDefault="0067534F" w:rsidP="00B47055">
            <w:pPr>
              <w:spacing w:line="240" w:lineRule="auto"/>
              <w:rPr>
                <w:rFonts w:ascii="Times New Roman" w:hAnsi="Times New Roman"/>
                <w:b/>
                <w:bCs/>
                <w:sz w:val="24"/>
                <w:szCs w:val="24"/>
              </w:rPr>
            </w:pPr>
            <w:r w:rsidRPr="006B7939">
              <w:rPr>
                <w:rFonts w:ascii="Times New Roman" w:hAnsi="Times New Roman"/>
                <w:b/>
                <w:bCs/>
                <w:sz w:val="24"/>
                <w:szCs w:val="24"/>
              </w:rPr>
              <w:t xml:space="preserve">2.Projekta iesniegumam pievienoti un  atbilstoši noformēti nepieciešamie dokumenti </w:t>
            </w:r>
            <w:r w:rsidRPr="006B7939">
              <w:rPr>
                <w:rFonts w:ascii="Times New Roman" w:hAnsi="Times New Roman"/>
                <w:b/>
                <w:bCs/>
                <w:i/>
                <w:iCs/>
                <w:sz w:val="24"/>
                <w:szCs w:val="24"/>
              </w:rPr>
              <w:t>(Maksimāli iespējamais punktu skaits ir 2 punkti)</w:t>
            </w:r>
          </w:p>
        </w:tc>
      </w:tr>
      <w:tr w:rsidR="002E7C3C" w:rsidRPr="006B7939" w14:paraId="4A6B137E" w14:textId="77777777" w:rsidTr="002E7C3C">
        <w:tc>
          <w:tcPr>
            <w:tcW w:w="944" w:type="dxa"/>
            <w:vAlign w:val="center"/>
          </w:tcPr>
          <w:p w14:paraId="2E3D8680" w14:textId="777D200D" w:rsidR="002E7C3C" w:rsidRPr="006B7939" w:rsidRDefault="006B7939" w:rsidP="00B47055">
            <w:pPr>
              <w:spacing w:line="240" w:lineRule="auto"/>
              <w:jc w:val="center"/>
              <w:rPr>
                <w:rFonts w:ascii="Times New Roman" w:hAnsi="Times New Roman"/>
                <w:sz w:val="24"/>
                <w:szCs w:val="24"/>
              </w:rPr>
            </w:pPr>
            <w:r>
              <w:rPr>
                <w:rFonts w:ascii="Times New Roman" w:hAnsi="Times New Roman"/>
                <w:sz w:val="24"/>
                <w:szCs w:val="24"/>
              </w:rPr>
              <w:t>2.1.</w:t>
            </w:r>
          </w:p>
        </w:tc>
        <w:tc>
          <w:tcPr>
            <w:tcW w:w="6706" w:type="dxa"/>
            <w:vAlign w:val="center"/>
          </w:tcPr>
          <w:p w14:paraId="095DAD93" w14:textId="477DCB1B" w:rsidR="002E7C3C" w:rsidRPr="006B7939" w:rsidRDefault="002E7C3C" w:rsidP="00B47055">
            <w:pPr>
              <w:spacing w:line="240" w:lineRule="auto"/>
              <w:rPr>
                <w:rFonts w:ascii="Times New Roman" w:hAnsi="Times New Roman"/>
                <w:sz w:val="24"/>
                <w:szCs w:val="24"/>
              </w:rPr>
            </w:pPr>
            <w:r w:rsidRPr="006B7939">
              <w:rPr>
                <w:rFonts w:ascii="Times New Roman" w:hAnsi="Times New Roman"/>
                <w:sz w:val="24"/>
                <w:szCs w:val="24"/>
              </w:rPr>
              <w:t>Projekta iesniegumam pievienoti visi nepieciešamie pavaddokumenti, kas noteikti MKN Nr.580. 48.p. , SVVA un kārtas sludinājumā</w:t>
            </w:r>
          </w:p>
        </w:tc>
        <w:tc>
          <w:tcPr>
            <w:tcW w:w="1559" w:type="dxa"/>
            <w:vAlign w:val="center"/>
          </w:tcPr>
          <w:p w14:paraId="69D8A868" w14:textId="6685D603"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2</w:t>
            </w:r>
          </w:p>
        </w:tc>
        <w:tc>
          <w:tcPr>
            <w:tcW w:w="1276" w:type="dxa"/>
            <w:vAlign w:val="center"/>
          </w:tcPr>
          <w:p w14:paraId="37C18CFA" w14:textId="77777777" w:rsidR="002E7C3C" w:rsidRPr="006B7939" w:rsidRDefault="002E7C3C" w:rsidP="00B47055">
            <w:pPr>
              <w:spacing w:line="240" w:lineRule="auto"/>
              <w:jc w:val="center"/>
              <w:rPr>
                <w:rFonts w:ascii="Times New Roman" w:hAnsi="Times New Roman"/>
                <w:sz w:val="24"/>
                <w:szCs w:val="24"/>
              </w:rPr>
            </w:pPr>
          </w:p>
        </w:tc>
        <w:tc>
          <w:tcPr>
            <w:tcW w:w="2743" w:type="dxa"/>
            <w:vAlign w:val="center"/>
          </w:tcPr>
          <w:p w14:paraId="1110BE8E" w14:textId="77777777" w:rsidR="002E7C3C" w:rsidRPr="006B7939" w:rsidRDefault="002E7C3C" w:rsidP="00B47055">
            <w:pPr>
              <w:spacing w:line="240" w:lineRule="auto"/>
              <w:jc w:val="center"/>
              <w:rPr>
                <w:rFonts w:ascii="Times New Roman" w:hAnsi="Times New Roman"/>
                <w:sz w:val="24"/>
                <w:szCs w:val="24"/>
              </w:rPr>
            </w:pPr>
          </w:p>
        </w:tc>
      </w:tr>
      <w:tr w:rsidR="002E7C3C" w:rsidRPr="006B7939" w14:paraId="331B5ECE" w14:textId="77777777" w:rsidTr="002E7C3C">
        <w:tc>
          <w:tcPr>
            <w:tcW w:w="944" w:type="dxa"/>
            <w:vAlign w:val="center"/>
          </w:tcPr>
          <w:p w14:paraId="08D7B4AD" w14:textId="47A6E5AC"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2.2.</w:t>
            </w:r>
          </w:p>
        </w:tc>
        <w:tc>
          <w:tcPr>
            <w:tcW w:w="6706" w:type="dxa"/>
            <w:vAlign w:val="center"/>
          </w:tcPr>
          <w:p w14:paraId="563AF38A" w14:textId="684D6D97" w:rsidR="002E7C3C" w:rsidRPr="006B7939" w:rsidRDefault="002E7C3C" w:rsidP="00B47055">
            <w:pPr>
              <w:spacing w:line="240" w:lineRule="auto"/>
              <w:rPr>
                <w:rFonts w:ascii="Times New Roman" w:hAnsi="Times New Roman"/>
                <w:sz w:val="24"/>
                <w:szCs w:val="24"/>
              </w:rPr>
            </w:pPr>
            <w:r w:rsidRPr="006B7939">
              <w:rPr>
                <w:rFonts w:ascii="Times New Roman" w:eastAsia="Times New Roman" w:hAnsi="Times New Roman"/>
                <w:color w:val="000000"/>
                <w:sz w:val="24"/>
                <w:szCs w:val="24"/>
                <w:lang w:eastAsia="lv-LV"/>
              </w:rPr>
              <w:t>Nav iesniegti visi nepieciešamie dokumenti</w:t>
            </w:r>
          </w:p>
        </w:tc>
        <w:tc>
          <w:tcPr>
            <w:tcW w:w="1559" w:type="dxa"/>
            <w:vAlign w:val="center"/>
          </w:tcPr>
          <w:p w14:paraId="2E9DD2CB" w14:textId="1CAF623C"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0</w:t>
            </w:r>
          </w:p>
        </w:tc>
        <w:tc>
          <w:tcPr>
            <w:tcW w:w="1276" w:type="dxa"/>
            <w:vAlign w:val="center"/>
          </w:tcPr>
          <w:p w14:paraId="77AC9188" w14:textId="77777777" w:rsidR="002E7C3C" w:rsidRPr="006B7939" w:rsidRDefault="002E7C3C" w:rsidP="00B47055">
            <w:pPr>
              <w:spacing w:line="240" w:lineRule="auto"/>
              <w:jc w:val="center"/>
              <w:rPr>
                <w:rFonts w:ascii="Times New Roman" w:hAnsi="Times New Roman"/>
                <w:sz w:val="24"/>
                <w:szCs w:val="24"/>
              </w:rPr>
            </w:pPr>
          </w:p>
        </w:tc>
        <w:tc>
          <w:tcPr>
            <w:tcW w:w="2743" w:type="dxa"/>
            <w:vAlign w:val="center"/>
          </w:tcPr>
          <w:p w14:paraId="7463C8CD" w14:textId="77777777" w:rsidR="002E7C3C" w:rsidRPr="006B7939" w:rsidRDefault="002E7C3C" w:rsidP="00B47055">
            <w:pPr>
              <w:spacing w:line="240" w:lineRule="auto"/>
              <w:jc w:val="center"/>
              <w:rPr>
                <w:rFonts w:ascii="Times New Roman" w:hAnsi="Times New Roman"/>
                <w:sz w:val="24"/>
                <w:szCs w:val="24"/>
              </w:rPr>
            </w:pPr>
          </w:p>
        </w:tc>
      </w:tr>
    </w:tbl>
    <w:p w14:paraId="52C608CE" w14:textId="77777777" w:rsidR="0067534F" w:rsidRPr="006B7939" w:rsidRDefault="0067534F" w:rsidP="00B47055">
      <w:pPr>
        <w:spacing w:after="0" w:line="240" w:lineRule="auto"/>
        <w:rPr>
          <w:rFonts w:ascii="Times New Roman" w:hAnsi="Times New Roman"/>
          <w:b/>
          <w:bCs/>
          <w:color w:val="FF0000"/>
          <w:sz w:val="23"/>
          <w:szCs w:val="23"/>
        </w:rPr>
      </w:pPr>
    </w:p>
    <w:tbl>
      <w:tblPr>
        <w:tblStyle w:val="TableGrid"/>
        <w:tblW w:w="13229" w:type="dxa"/>
        <w:tblLook w:val="04A0" w:firstRow="1" w:lastRow="0" w:firstColumn="1" w:lastColumn="0" w:noHBand="0" w:noVBand="1"/>
      </w:tblPr>
      <w:tblGrid>
        <w:gridCol w:w="846"/>
        <w:gridCol w:w="6804"/>
        <w:gridCol w:w="1559"/>
        <w:gridCol w:w="1276"/>
        <w:gridCol w:w="2744"/>
      </w:tblGrid>
      <w:tr w:rsidR="0067534F" w:rsidRPr="006B7939" w14:paraId="2AB16FB9" w14:textId="77777777" w:rsidTr="002E7C3C">
        <w:tc>
          <w:tcPr>
            <w:tcW w:w="13228" w:type="dxa"/>
            <w:gridSpan w:val="5"/>
            <w:shd w:val="clear" w:color="auto" w:fill="C5E0B3" w:themeFill="accent6" w:themeFillTint="66"/>
          </w:tcPr>
          <w:p w14:paraId="09EBF93C" w14:textId="3B3AC3F2" w:rsidR="0067534F" w:rsidRPr="006B7939" w:rsidRDefault="0067534F" w:rsidP="00B47055">
            <w:pPr>
              <w:spacing w:line="240" w:lineRule="auto"/>
              <w:rPr>
                <w:rFonts w:ascii="Times New Roman" w:hAnsi="Times New Roman"/>
                <w:b/>
                <w:bCs/>
                <w:sz w:val="24"/>
                <w:szCs w:val="24"/>
              </w:rPr>
            </w:pPr>
            <w:r w:rsidRPr="006B7939">
              <w:rPr>
                <w:rFonts w:ascii="Times New Roman" w:hAnsi="Times New Roman"/>
                <w:b/>
                <w:bCs/>
                <w:sz w:val="24"/>
                <w:szCs w:val="24"/>
              </w:rPr>
              <w:t xml:space="preserve">3. Projekta gatavība ieviešanai </w:t>
            </w:r>
            <w:r w:rsidRPr="006B7939">
              <w:rPr>
                <w:rFonts w:ascii="Times New Roman" w:hAnsi="Times New Roman"/>
                <w:b/>
                <w:bCs/>
                <w:i/>
                <w:iCs/>
                <w:sz w:val="24"/>
                <w:szCs w:val="24"/>
              </w:rPr>
              <w:t>(Maksimāli iespējamais punktu skaits ir 4 punkti)</w:t>
            </w:r>
            <w:r w:rsidR="002E7C3C" w:rsidRPr="006B7939">
              <w:rPr>
                <w:rFonts w:ascii="Times New Roman" w:hAnsi="Times New Roman"/>
                <w:b/>
                <w:bCs/>
                <w:i/>
                <w:iCs/>
                <w:sz w:val="24"/>
                <w:szCs w:val="24"/>
              </w:rPr>
              <w:t xml:space="preserve">. </w:t>
            </w:r>
            <w:r w:rsidRPr="006B7939">
              <w:rPr>
                <w:rFonts w:ascii="Times New Roman" w:hAnsi="Times New Roman"/>
                <w:b/>
                <w:bCs/>
                <w:sz w:val="24"/>
                <w:szCs w:val="24"/>
              </w:rPr>
              <w:t>Tiek vērtēta projekta gatavības pakāpe uz projekta iesniegšanas brīdi.</w:t>
            </w:r>
          </w:p>
          <w:p w14:paraId="5FCF31AC" w14:textId="3CC53A5B" w:rsidR="0067534F" w:rsidRPr="006B7939" w:rsidRDefault="0067534F" w:rsidP="00B47055">
            <w:pPr>
              <w:spacing w:line="240" w:lineRule="auto"/>
              <w:rPr>
                <w:rFonts w:ascii="Times New Roman" w:hAnsi="Times New Roman"/>
                <w:b/>
                <w:bCs/>
                <w:sz w:val="24"/>
                <w:szCs w:val="24"/>
              </w:rPr>
            </w:pPr>
            <w:r w:rsidRPr="006B7939">
              <w:rPr>
                <w:rFonts w:ascii="Times New Roman" w:hAnsi="Times New Roman"/>
                <w:b/>
                <w:bCs/>
                <w:sz w:val="24"/>
                <w:szCs w:val="24"/>
              </w:rPr>
              <w:t>Papildus iesniedzamais dokuments Būvniecības projekta gadījumā (ja attiecas uz pretendentu): izdruka no BIS (Būvniecības informācijas sistēmas) par paskaidrojuma raksta akceptu vai izdotā būvatļauja attiecīgajā stadijā.</w:t>
            </w:r>
          </w:p>
        </w:tc>
      </w:tr>
      <w:tr w:rsidR="002E7C3C" w:rsidRPr="006B7939" w14:paraId="7851371F" w14:textId="77777777" w:rsidTr="002E7C3C">
        <w:tc>
          <w:tcPr>
            <w:tcW w:w="846" w:type="dxa"/>
            <w:vAlign w:val="center"/>
          </w:tcPr>
          <w:p w14:paraId="7417D6AF" w14:textId="161FBFAB" w:rsidR="002E7C3C" w:rsidRPr="006B7939" w:rsidRDefault="002E7C3C" w:rsidP="00B47055">
            <w:pPr>
              <w:spacing w:line="240" w:lineRule="auto"/>
              <w:jc w:val="center"/>
              <w:rPr>
                <w:rFonts w:ascii="Times New Roman" w:hAnsi="Times New Roman"/>
                <w:sz w:val="23"/>
                <w:szCs w:val="23"/>
              </w:rPr>
            </w:pPr>
            <w:r w:rsidRPr="006B7939">
              <w:rPr>
                <w:rFonts w:ascii="Times New Roman" w:hAnsi="Times New Roman"/>
                <w:sz w:val="24"/>
                <w:szCs w:val="24"/>
              </w:rPr>
              <w:t>3.1</w:t>
            </w:r>
            <w:r w:rsidRPr="006B7939">
              <w:rPr>
                <w:rFonts w:ascii="Times New Roman" w:hAnsi="Times New Roman"/>
                <w:sz w:val="23"/>
                <w:szCs w:val="23"/>
              </w:rPr>
              <w:t>.</w:t>
            </w:r>
          </w:p>
        </w:tc>
        <w:tc>
          <w:tcPr>
            <w:tcW w:w="6804" w:type="dxa"/>
            <w:vAlign w:val="center"/>
          </w:tcPr>
          <w:p w14:paraId="378CF5F2" w14:textId="4BF16549" w:rsidR="002E7C3C" w:rsidRPr="006B7939" w:rsidRDefault="002E7C3C" w:rsidP="00B47055">
            <w:pPr>
              <w:spacing w:line="240" w:lineRule="auto"/>
              <w:rPr>
                <w:rFonts w:ascii="Times New Roman" w:hAnsi="Times New Roman"/>
                <w:b/>
                <w:bCs/>
                <w:sz w:val="23"/>
                <w:szCs w:val="23"/>
                <w:u w:val="single"/>
              </w:rPr>
            </w:pPr>
            <w:r w:rsidRPr="006B7939">
              <w:rPr>
                <w:rFonts w:ascii="Times New Roman" w:hAnsi="Times New Roman"/>
                <w:b/>
                <w:bCs/>
                <w:sz w:val="23"/>
                <w:szCs w:val="23"/>
                <w:u w:val="single"/>
              </w:rPr>
              <w:t xml:space="preserve">Būvniecības gadījumā </w:t>
            </w:r>
            <w:r w:rsidRPr="006B7939">
              <w:rPr>
                <w:rFonts w:ascii="Times New Roman" w:hAnsi="Times New Roman"/>
                <w:sz w:val="23"/>
                <w:szCs w:val="23"/>
              </w:rPr>
              <w:t xml:space="preserve">(MKN Nr.580 33.2.p., 33.3.p.):  </w:t>
            </w:r>
          </w:p>
          <w:p w14:paraId="5193E68B" w14:textId="12F31B97" w:rsidR="002E7C3C" w:rsidRPr="006B7939" w:rsidRDefault="002E7C3C" w:rsidP="00B47055">
            <w:pPr>
              <w:spacing w:line="240" w:lineRule="auto"/>
              <w:rPr>
                <w:rFonts w:ascii="Times New Roman" w:hAnsi="Times New Roman"/>
                <w:sz w:val="23"/>
                <w:szCs w:val="23"/>
              </w:rPr>
            </w:pPr>
            <w:r w:rsidRPr="006B7939">
              <w:rPr>
                <w:rFonts w:ascii="Times New Roman" w:hAnsi="Times New Roman"/>
                <w:sz w:val="23"/>
                <w:szCs w:val="23"/>
              </w:rPr>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559" w:type="dxa"/>
            <w:vAlign w:val="center"/>
          </w:tcPr>
          <w:p w14:paraId="32003CC9" w14:textId="78EA3665"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4</w:t>
            </w:r>
          </w:p>
        </w:tc>
        <w:tc>
          <w:tcPr>
            <w:tcW w:w="1276" w:type="dxa"/>
            <w:vAlign w:val="center"/>
          </w:tcPr>
          <w:p w14:paraId="4E28C023"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55FD7A7F"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5DA6F21E" w14:textId="77777777" w:rsidTr="002E7C3C">
        <w:tc>
          <w:tcPr>
            <w:tcW w:w="846" w:type="dxa"/>
            <w:vAlign w:val="center"/>
          </w:tcPr>
          <w:p w14:paraId="5EBC8A0F" w14:textId="4D948A4F"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3.2.</w:t>
            </w:r>
          </w:p>
        </w:tc>
        <w:tc>
          <w:tcPr>
            <w:tcW w:w="6804" w:type="dxa"/>
            <w:vAlign w:val="center"/>
          </w:tcPr>
          <w:p w14:paraId="02094D93" w14:textId="63F8219D" w:rsidR="002E7C3C" w:rsidRPr="006B7939" w:rsidRDefault="002E7C3C" w:rsidP="00B47055">
            <w:pPr>
              <w:spacing w:line="240" w:lineRule="auto"/>
              <w:rPr>
                <w:rFonts w:ascii="Times New Roman" w:hAnsi="Times New Roman"/>
                <w:sz w:val="24"/>
                <w:szCs w:val="24"/>
              </w:rPr>
            </w:pPr>
            <w:r w:rsidRPr="006B7939">
              <w:rPr>
                <w:rFonts w:ascii="Times New Roman" w:eastAsia="Times New Roman" w:hAnsi="Times New Roman"/>
                <w:color w:val="000000"/>
                <w:sz w:val="24"/>
                <w:szCs w:val="24"/>
                <w:lang w:eastAsia="lv-LV"/>
              </w:rPr>
              <w:t>Pretendentam ir sagatavots būvprojekts vismaz minimālajā sastāvā (ir saņemta būvatļauja ar nosacījumiem)</w:t>
            </w:r>
          </w:p>
        </w:tc>
        <w:tc>
          <w:tcPr>
            <w:tcW w:w="1559" w:type="dxa"/>
            <w:vAlign w:val="center"/>
          </w:tcPr>
          <w:p w14:paraId="39F1B800" w14:textId="2FC4F325"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2</w:t>
            </w:r>
          </w:p>
        </w:tc>
        <w:tc>
          <w:tcPr>
            <w:tcW w:w="1276" w:type="dxa"/>
            <w:vAlign w:val="center"/>
          </w:tcPr>
          <w:p w14:paraId="092CA94E"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53B83A71"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161E9225" w14:textId="77777777" w:rsidTr="002E7C3C">
        <w:tc>
          <w:tcPr>
            <w:tcW w:w="846" w:type="dxa"/>
            <w:vAlign w:val="center"/>
          </w:tcPr>
          <w:p w14:paraId="2DF3C558" w14:textId="6DC88513"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3.3.</w:t>
            </w:r>
          </w:p>
        </w:tc>
        <w:tc>
          <w:tcPr>
            <w:tcW w:w="6804" w:type="dxa"/>
            <w:vAlign w:val="center"/>
          </w:tcPr>
          <w:p w14:paraId="7BE69C3A" w14:textId="7984A686" w:rsidR="002E7C3C" w:rsidRPr="006B7939" w:rsidRDefault="002E7C3C" w:rsidP="00B47055">
            <w:pPr>
              <w:spacing w:line="240" w:lineRule="auto"/>
              <w:rPr>
                <w:rFonts w:ascii="Times New Roman" w:eastAsia="Times New Roman" w:hAnsi="Times New Roman"/>
                <w:color w:val="000000"/>
                <w:sz w:val="24"/>
                <w:szCs w:val="24"/>
                <w:lang w:eastAsia="lv-LV"/>
              </w:rPr>
            </w:pPr>
            <w:r w:rsidRPr="006B7939">
              <w:rPr>
                <w:rFonts w:ascii="Times New Roman" w:eastAsia="Times New Roman" w:hAnsi="Times New Roman"/>
                <w:color w:val="000000"/>
                <w:sz w:val="24"/>
                <w:szCs w:val="24"/>
                <w:lang w:eastAsia="lv-LV"/>
              </w:rPr>
              <w:t>Citām darbībām (pamatlīdzekļu iegādes u.c. darbības) (MKN Nr. 580  33.1.p, 33.4.p.-33.9.p., 34.p.)*</w:t>
            </w:r>
          </w:p>
        </w:tc>
        <w:tc>
          <w:tcPr>
            <w:tcW w:w="1559" w:type="dxa"/>
            <w:vAlign w:val="center"/>
          </w:tcPr>
          <w:p w14:paraId="5904666A" w14:textId="70F563A1"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2</w:t>
            </w:r>
          </w:p>
        </w:tc>
        <w:tc>
          <w:tcPr>
            <w:tcW w:w="1276" w:type="dxa"/>
            <w:vAlign w:val="center"/>
          </w:tcPr>
          <w:p w14:paraId="18D9C867"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25786099" w14:textId="77777777" w:rsidR="002E7C3C" w:rsidRPr="006B7939" w:rsidRDefault="002E7C3C" w:rsidP="00B47055">
            <w:pPr>
              <w:spacing w:line="240" w:lineRule="auto"/>
              <w:jc w:val="center"/>
              <w:rPr>
                <w:rFonts w:ascii="Times New Roman" w:hAnsi="Times New Roman"/>
                <w:sz w:val="23"/>
                <w:szCs w:val="23"/>
              </w:rPr>
            </w:pPr>
          </w:p>
        </w:tc>
      </w:tr>
      <w:tr w:rsidR="002E7C3C" w:rsidRPr="006B7939" w14:paraId="33C67973" w14:textId="77777777" w:rsidTr="002E7C3C">
        <w:tc>
          <w:tcPr>
            <w:tcW w:w="846" w:type="dxa"/>
            <w:vAlign w:val="center"/>
          </w:tcPr>
          <w:p w14:paraId="2CACCC3D" w14:textId="1115DC9E" w:rsidR="002E7C3C" w:rsidRPr="006B7939" w:rsidRDefault="002E7C3C" w:rsidP="00B47055">
            <w:pPr>
              <w:spacing w:line="240" w:lineRule="auto"/>
              <w:jc w:val="center"/>
              <w:rPr>
                <w:rFonts w:ascii="Times New Roman" w:hAnsi="Times New Roman"/>
                <w:sz w:val="24"/>
                <w:szCs w:val="24"/>
              </w:rPr>
            </w:pPr>
            <w:r w:rsidRPr="006B7939">
              <w:rPr>
                <w:rFonts w:ascii="Times New Roman" w:hAnsi="Times New Roman"/>
                <w:sz w:val="24"/>
                <w:szCs w:val="24"/>
              </w:rPr>
              <w:t>3.4.</w:t>
            </w:r>
          </w:p>
        </w:tc>
        <w:tc>
          <w:tcPr>
            <w:tcW w:w="6804" w:type="dxa"/>
            <w:vAlign w:val="center"/>
          </w:tcPr>
          <w:p w14:paraId="7C240B9C" w14:textId="42DAD750" w:rsidR="002E7C3C" w:rsidRPr="006B7939" w:rsidRDefault="002E7C3C" w:rsidP="00B47055">
            <w:pPr>
              <w:spacing w:line="240" w:lineRule="auto"/>
              <w:rPr>
                <w:rFonts w:ascii="Times New Roman" w:eastAsia="Times New Roman" w:hAnsi="Times New Roman"/>
                <w:color w:val="000000"/>
                <w:sz w:val="24"/>
                <w:szCs w:val="24"/>
                <w:lang w:eastAsia="lv-LV"/>
              </w:rPr>
            </w:pPr>
            <w:r w:rsidRPr="006B7939">
              <w:rPr>
                <w:rFonts w:ascii="Times New Roman" w:eastAsia="Times New Roman" w:hAnsi="Times New Roman"/>
                <w:color w:val="000000"/>
                <w:sz w:val="24"/>
                <w:szCs w:val="24"/>
                <w:lang w:eastAsia="lv-LV"/>
              </w:rPr>
              <w:t xml:space="preserve">Nav izstrādāti būvniecības dokumenti augstāk minētajā gatavībā  un citām darbībām veiktā cenu aptauja nav veikta atbilstoši un neatbilst nosacījumiem  </w:t>
            </w:r>
          </w:p>
        </w:tc>
        <w:tc>
          <w:tcPr>
            <w:tcW w:w="1559" w:type="dxa"/>
            <w:vAlign w:val="center"/>
          </w:tcPr>
          <w:p w14:paraId="0DDE5C81" w14:textId="6082FD70" w:rsidR="002E7C3C" w:rsidRPr="006B7939" w:rsidRDefault="002E7C3C" w:rsidP="00B47055">
            <w:pPr>
              <w:spacing w:line="240" w:lineRule="auto"/>
              <w:jc w:val="center"/>
              <w:rPr>
                <w:rFonts w:ascii="Times New Roman" w:hAnsi="Times New Roman"/>
                <w:b/>
                <w:bCs/>
                <w:sz w:val="24"/>
                <w:szCs w:val="24"/>
              </w:rPr>
            </w:pPr>
            <w:r w:rsidRPr="006B7939">
              <w:rPr>
                <w:rFonts w:ascii="Times New Roman" w:hAnsi="Times New Roman"/>
                <w:b/>
                <w:bCs/>
                <w:sz w:val="24"/>
                <w:szCs w:val="24"/>
              </w:rPr>
              <w:t>0</w:t>
            </w:r>
          </w:p>
        </w:tc>
        <w:tc>
          <w:tcPr>
            <w:tcW w:w="1276" w:type="dxa"/>
            <w:vAlign w:val="center"/>
          </w:tcPr>
          <w:p w14:paraId="268F8C05" w14:textId="77777777" w:rsidR="002E7C3C" w:rsidRPr="006B7939" w:rsidRDefault="002E7C3C" w:rsidP="00B47055">
            <w:pPr>
              <w:spacing w:line="240" w:lineRule="auto"/>
              <w:jc w:val="center"/>
              <w:rPr>
                <w:rFonts w:ascii="Times New Roman" w:hAnsi="Times New Roman"/>
                <w:sz w:val="23"/>
                <w:szCs w:val="23"/>
              </w:rPr>
            </w:pPr>
          </w:p>
        </w:tc>
        <w:tc>
          <w:tcPr>
            <w:tcW w:w="2744" w:type="dxa"/>
            <w:vAlign w:val="center"/>
          </w:tcPr>
          <w:p w14:paraId="242ED5A2" w14:textId="77777777" w:rsidR="002E7C3C" w:rsidRPr="006B7939" w:rsidRDefault="002E7C3C" w:rsidP="00B47055">
            <w:pPr>
              <w:spacing w:line="240" w:lineRule="auto"/>
              <w:jc w:val="center"/>
              <w:rPr>
                <w:rFonts w:ascii="Times New Roman" w:hAnsi="Times New Roman"/>
                <w:sz w:val="23"/>
                <w:szCs w:val="23"/>
              </w:rPr>
            </w:pPr>
          </w:p>
        </w:tc>
      </w:tr>
    </w:tbl>
    <w:p w14:paraId="1F3ACADE" w14:textId="4C345E7D" w:rsidR="00DF230E" w:rsidRPr="002E7C3C" w:rsidRDefault="005D5375" w:rsidP="002E7C3C">
      <w:pPr>
        <w:spacing w:after="0" w:line="240" w:lineRule="auto"/>
        <w:jc w:val="both"/>
        <w:rPr>
          <w:rFonts w:ascii="Times New Roman" w:eastAsia="Times New Roman" w:hAnsi="Times New Roman"/>
          <w:i/>
          <w:iCs/>
          <w:color w:val="000000"/>
          <w:sz w:val="20"/>
          <w:szCs w:val="20"/>
          <w:lang w:eastAsia="lv-LV"/>
        </w:rPr>
      </w:pPr>
      <w:r w:rsidRPr="002E7C3C">
        <w:rPr>
          <w:rFonts w:ascii="Times New Roman" w:eastAsia="Times New Roman" w:hAnsi="Times New Roman"/>
          <w:i/>
          <w:iCs/>
          <w:color w:val="000000"/>
          <w:sz w:val="20"/>
          <w:szCs w:val="20"/>
          <w:lang w:eastAsia="lv-LV"/>
        </w:rPr>
        <w:t>*Kritērijā 3.3 piešķir 2 punktus gadījumā, ja pamatlīdzekļu iegāde un  citas darbības sastāda vismaz 25% no projekta attiecināmajām izmaksām un ir iesniegti  visi cenu aptaujas dokumenti (tehniskā specifikācija, vismaz 2 derīgi piedāvājumi). Pārējos gadījumos piešķir 0 punktus.</w:t>
      </w: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25409008" w14:textId="77777777" w:rsidTr="006B7939">
        <w:tc>
          <w:tcPr>
            <w:tcW w:w="13228" w:type="dxa"/>
            <w:gridSpan w:val="5"/>
            <w:shd w:val="clear" w:color="auto" w:fill="C5E0B3" w:themeFill="accent6" w:themeFillTint="66"/>
          </w:tcPr>
          <w:p w14:paraId="2F748C8B" w14:textId="34B94796"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lastRenderedPageBreak/>
              <w:t xml:space="preserve">4. Projekta mērķis  un mērķauditorija </w:t>
            </w:r>
            <w:r w:rsidRPr="00B47055">
              <w:rPr>
                <w:rFonts w:ascii="Times New Roman" w:hAnsi="Times New Roman"/>
                <w:b/>
                <w:bCs/>
                <w:i/>
                <w:iCs/>
                <w:sz w:val="24"/>
                <w:szCs w:val="24"/>
              </w:rPr>
              <w:t>(Maksimāli iespējamais punktu skaits ir 2 punkti)</w:t>
            </w:r>
          </w:p>
        </w:tc>
      </w:tr>
      <w:tr w:rsidR="006B7939" w:rsidRPr="00B47055" w14:paraId="34D04535" w14:textId="77777777" w:rsidTr="006B7939">
        <w:tc>
          <w:tcPr>
            <w:tcW w:w="846" w:type="dxa"/>
            <w:vAlign w:val="center"/>
          </w:tcPr>
          <w:p w14:paraId="38E24D16" w14:textId="5D2B32F9"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4.1.</w:t>
            </w:r>
          </w:p>
        </w:tc>
        <w:tc>
          <w:tcPr>
            <w:tcW w:w="6804" w:type="dxa"/>
            <w:vAlign w:val="center"/>
          </w:tcPr>
          <w:p w14:paraId="7F2DC8F3" w14:textId="04FBD50A"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Projekta mērķis ir skaidri definēts, ir  konkrēts, izmērāms, saprotams un  reāli sasniedzams noteiktā budžeta, laika un cilvēkresursu ziņā. </w:t>
            </w:r>
            <w:r w:rsidRPr="00B47055">
              <w:rPr>
                <w:rFonts w:ascii="Times New Roman" w:eastAsia="Times New Roman" w:hAnsi="Times New Roman"/>
                <w:color w:val="000000"/>
                <w:sz w:val="24"/>
                <w:szCs w:val="24"/>
                <w:lang w:eastAsia="lv-LV"/>
              </w:rPr>
              <w:br/>
              <w:t>Projektā ir skaidri definēta mērķauditorija</w:t>
            </w:r>
          </w:p>
        </w:tc>
        <w:tc>
          <w:tcPr>
            <w:tcW w:w="1559" w:type="dxa"/>
            <w:vAlign w:val="center"/>
          </w:tcPr>
          <w:p w14:paraId="1A830B84" w14:textId="506D10AC"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2</w:t>
            </w:r>
          </w:p>
        </w:tc>
        <w:tc>
          <w:tcPr>
            <w:tcW w:w="1276" w:type="dxa"/>
            <w:vAlign w:val="center"/>
          </w:tcPr>
          <w:p w14:paraId="305D768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A6160E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B12D7A2" w14:textId="77777777" w:rsidTr="006B7939">
        <w:tc>
          <w:tcPr>
            <w:tcW w:w="846" w:type="dxa"/>
            <w:vAlign w:val="center"/>
          </w:tcPr>
          <w:p w14:paraId="34FBC551" w14:textId="734AFC1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4.2.</w:t>
            </w:r>
          </w:p>
        </w:tc>
        <w:tc>
          <w:tcPr>
            <w:tcW w:w="6804" w:type="dxa"/>
            <w:vAlign w:val="center"/>
          </w:tcPr>
          <w:p w14:paraId="39CD7DB5" w14:textId="4AB52A99"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mērķis ir aprakstīts, bet nav izmērāms. Nekonkrētas norādes par laika un cilvēkresursiem mērķa sasniegšanai. Mērķauditorijas apraksts vispārīgs</w:t>
            </w:r>
          </w:p>
        </w:tc>
        <w:tc>
          <w:tcPr>
            <w:tcW w:w="1559" w:type="dxa"/>
            <w:vAlign w:val="center"/>
          </w:tcPr>
          <w:p w14:paraId="1B5C54F5" w14:textId="03F4D0C6"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w:t>
            </w:r>
          </w:p>
        </w:tc>
        <w:tc>
          <w:tcPr>
            <w:tcW w:w="1276" w:type="dxa"/>
            <w:vAlign w:val="center"/>
          </w:tcPr>
          <w:p w14:paraId="40340A6E"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708E3AB"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1278BA7" w14:textId="77777777" w:rsidTr="006B7939">
        <w:tc>
          <w:tcPr>
            <w:tcW w:w="846" w:type="dxa"/>
            <w:vAlign w:val="center"/>
          </w:tcPr>
          <w:p w14:paraId="2CE74AC1" w14:textId="65B1E39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4.3.</w:t>
            </w:r>
          </w:p>
        </w:tc>
        <w:tc>
          <w:tcPr>
            <w:tcW w:w="6804" w:type="dxa"/>
            <w:vAlign w:val="center"/>
          </w:tcPr>
          <w:p w14:paraId="402B8CFA" w14:textId="3578A6D2"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mērķis nekonkrēts, vispārīgs, nav sasniedzams projekta īstenošanas laikā un ar plānoto budžetu. Mērķauditorijas apraksts nav norādīts vai tas ir ļoti vispārīgs</w:t>
            </w:r>
          </w:p>
        </w:tc>
        <w:tc>
          <w:tcPr>
            <w:tcW w:w="1559" w:type="dxa"/>
            <w:vAlign w:val="center"/>
          </w:tcPr>
          <w:p w14:paraId="61CC3BDE" w14:textId="5C4AA99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0</w:t>
            </w:r>
          </w:p>
        </w:tc>
        <w:tc>
          <w:tcPr>
            <w:tcW w:w="1276" w:type="dxa"/>
            <w:vAlign w:val="center"/>
          </w:tcPr>
          <w:p w14:paraId="7321A6C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ADCBC11" w14:textId="77777777" w:rsidR="006B7939" w:rsidRPr="00B47055" w:rsidRDefault="006B7939" w:rsidP="00B47055">
            <w:pPr>
              <w:spacing w:line="240" w:lineRule="auto"/>
              <w:jc w:val="center"/>
              <w:rPr>
                <w:rFonts w:ascii="Times New Roman" w:hAnsi="Times New Roman"/>
                <w:sz w:val="24"/>
                <w:szCs w:val="24"/>
              </w:rPr>
            </w:pPr>
          </w:p>
        </w:tc>
      </w:tr>
    </w:tbl>
    <w:p w14:paraId="579653EC" w14:textId="77777777" w:rsidR="005D5375" w:rsidRDefault="005D5375" w:rsidP="00B47055">
      <w:pPr>
        <w:spacing w:after="0" w:line="240" w:lineRule="auto"/>
        <w:rPr>
          <w:rFonts w:ascii="Times New Roman" w:hAnsi="Times New Roman"/>
          <w:b/>
          <w:bCs/>
          <w:sz w:val="24"/>
          <w:szCs w:val="24"/>
        </w:rPr>
      </w:pPr>
    </w:p>
    <w:p w14:paraId="300D707D" w14:textId="77777777" w:rsidR="002E7C3C" w:rsidRPr="00B47055" w:rsidRDefault="002E7C3C"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37"/>
        <w:gridCol w:w="6813"/>
        <w:gridCol w:w="1559"/>
        <w:gridCol w:w="1276"/>
        <w:gridCol w:w="2744"/>
      </w:tblGrid>
      <w:tr w:rsidR="005D5375" w:rsidRPr="00B47055" w14:paraId="581A347B" w14:textId="77777777" w:rsidTr="006B7939">
        <w:tc>
          <w:tcPr>
            <w:tcW w:w="13228" w:type="dxa"/>
            <w:gridSpan w:val="5"/>
            <w:shd w:val="clear" w:color="auto" w:fill="C5E0B3" w:themeFill="accent6" w:themeFillTint="66"/>
          </w:tcPr>
          <w:p w14:paraId="754AF808" w14:textId="53A38AE0"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5. Projektā radītās preces vai pakalpojuma konkurētspēja (Vērtējums ir jānorāda visos apakškritērijos! </w:t>
            </w:r>
            <w:r w:rsidR="00B47055">
              <w:rPr>
                <w:rFonts w:ascii="Times New Roman" w:hAnsi="Times New Roman"/>
                <w:b/>
                <w:bCs/>
                <w:sz w:val="24"/>
                <w:szCs w:val="24"/>
              </w:rPr>
              <w:t>(</w:t>
            </w:r>
            <w:r w:rsidRPr="00B47055">
              <w:rPr>
                <w:rFonts w:ascii="Times New Roman" w:hAnsi="Times New Roman"/>
                <w:b/>
                <w:bCs/>
                <w:sz w:val="24"/>
                <w:szCs w:val="24"/>
              </w:rPr>
              <w:t>Vērtējums  kritērijā summējas)</w:t>
            </w:r>
            <w:r w:rsidR="00B47055">
              <w:rPr>
                <w:rFonts w:ascii="Times New Roman" w:hAnsi="Times New Roman"/>
                <w:b/>
                <w:bCs/>
                <w:sz w:val="24"/>
                <w:szCs w:val="24"/>
              </w:rPr>
              <w:t xml:space="preserve"> </w:t>
            </w:r>
            <w:r w:rsidRPr="00B47055">
              <w:rPr>
                <w:rFonts w:ascii="Times New Roman" w:hAnsi="Times New Roman"/>
                <w:b/>
                <w:bCs/>
                <w:i/>
                <w:iCs/>
                <w:sz w:val="24"/>
                <w:szCs w:val="24"/>
              </w:rPr>
              <w:t>(Maksimāli iespējamais punktu skaits ir 2 punkti)</w:t>
            </w:r>
          </w:p>
        </w:tc>
      </w:tr>
      <w:tr w:rsidR="006B7939" w:rsidRPr="00B47055" w14:paraId="2318E303" w14:textId="77777777" w:rsidTr="006B7939">
        <w:tc>
          <w:tcPr>
            <w:tcW w:w="837" w:type="dxa"/>
            <w:vAlign w:val="center"/>
          </w:tcPr>
          <w:p w14:paraId="005C29FB" w14:textId="4A2399F7"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5.1.</w:t>
            </w:r>
          </w:p>
        </w:tc>
        <w:tc>
          <w:tcPr>
            <w:tcW w:w="6813" w:type="dxa"/>
            <w:vAlign w:val="center"/>
          </w:tcPr>
          <w:p w14:paraId="6AC326BF" w14:textId="4084D523"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5.1 Skaidri apzināti un norādīti esošie,  iespējamie/salīdzināmie konkurenti</w:t>
            </w:r>
          </w:p>
        </w:tc>
        <w:tc>
          <w:tcPr>
            <w:tcW w:w="1559" w:type="dxa"/>
            <w:vAlign w:val="center"/>
          </w:tcPr>
          <w:p w14:paraId="5BB25FCD" w14:textId="02F1D28D"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w:t>
            </w:r>
          </w:p>
        </w:tc>
        <w:tc>
          <w:tcPr>
            <w:tcW w:w="1276" w:type="dxa"/>
            <w:vAlign w:val="center"/>
          </w:tcPr>
          <w:p w14:paraId="651231B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3B21D3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BCDBDFA" w14:textId="77777777" w:rsidTr="006B7939">
        <w:tc>
          <w:tcPr>
            <w:tcW w:w="837" w:type="dxa"/>
            <w:vAlign w:val="center"/>
          </w:tcPr>
          <w:p w14:paraId="0CC9BDDD" w14:textId="075803D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5.2.</w:t>
            </w:r>
          </w:p>
        </w:tc>
        <w:tc>
          <w:tcPr>
            <w:tcW w:w="6813" w:type="dxa"/>
            <w:vAlign w:val="center"/>
          </w:tcPr>
          <w:p w14:paraId="32857D9C" w14:textId="455B1F0E"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5.2 Aprakstītas produkta/pakalpojuma raksturojošās iezīmes un atšķirības no esošajiem, iespējamiem/salīdzināmiem konkurentiem</w:t>
            </w:r>
          </w:p>
        </w:tc>
        <w:tc>
          <w:tcPr>
            <w:tcW w:w="1559" w:type="dxa"/>
            <w:vAlign w:val="center"/>
          </w:tcPr>
          <w:p w14:paraId="46309799" w14:textId="03D9D34C"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0 / 0,5 </w:t>
            </w:r>
          </w:p>
        </w:tc>
        <w:tc>
          <w:tcPr>
            <w:tcW w:w="1276" w:type="dxa"/>
            <w:vAlign w:val="center"/>
          </w:tcPr>
          <w:p w14:paraId="51349ED3"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171F4EC"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C73BBC7" w14:textId="77777777" w:rsidTr="006B7939">
        <w:tc>
          <w:tcPr>
            <w:tcW w:w="837" w:type="dxa"/>
            <w:vAlign w:val="center"/>
          </w:tcPr>
          <w:p w14:paraId="7EFDFB28" w14:textId="0ED04D4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5.3.</w:t>
            </w:r>
          </w:p>
        </w:tc>
        <w:tc>
          <w:tcPr>
            <w:tcW w:w="6813" w:type="dxa"/>
            <w:vAlign w:val="center"/>
          </w:tcPr>
          <w:p w14:paraId="7099177A" w14:textId="00A5918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5.3 Pamatota preces vai pakalpojuma cena</w:t>
            </w:r>
          </w:p>
        </w:tc>
        <w:tc>
          <w:tcPr>
            <w:tcW w:w="1559" w:type="dxa"/>
            <w:vAlign w:val="center"/>
          </w:tcPr>
          <w:p w14:paraId="3C269D87" w14:textId="4ADCDA18"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w:t>
            </w:r>
          </w:p>
        </w:tc>
        <w:tc>
          <w:tcPr>
            <w:tcW w:w="1276" w:type="dxa"/>
            <w:vAlign w:val="center"/>
          </w:tcPr>
          <w:p w14:paraId="307627C6"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88E76E3"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6C78CD92" w14:textId="77777777" w:rsidTr="006B7939">
        <w:tc>
          <w:tcPr>
            <w:tcW w:w="837" w:type="dxa"/>
            <w:vAlign w:val="center"/>
          </w:tcPr>
          <w:p w14:paraId="2C729803" w14:textId="5D847A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5.4.</w:t>
            </w:r>
          </w:p>
        </w:tc>
        <w:tc>
          <w:tcPr>
            <w:tcW w:w="6813" w:type="dxa"/>
            <w:vAlign w:val="center"/>
          </w:tcPr>
          <w:p w14:paraId="433E7E56" w14:textId="4098714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5.4 Pamatota preces vai pakalpojuma pārdošanas stratēģija, plāns</w:t>
            </w:r>
          </w:p>
        </w:tc>
        <w:tc>
          <w:tcPr>
            <w:tcW w:w="1559" w:type="dxa"/>
            <w:vAlign w:val="center"/>
          </w:tcPr>
          <w:p w14:paraId="4F817B83" w14:textId="15A7A60F"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/0,5</w:t>
            </w:r>
          </w:p>
        </w:tc>
        <w:tc>
          <w:tcPr>
            <w:tcW w:w="1276" w:type="dxa"/>
            <w:vAlign w:val="center"/>
          </w:tcPr>
          <w:p w14:paraId="356C3B5D"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B508E88" w14:textId="77777777" w:rsidR="006B7939" w:rsidRPr="00B47055" w:rsidRDefault="006B7939" w:rsidP="00B47055">
            <w:pPr>
              <w:spacing w:line="240" w:lineRule="auto"/>
              <w:jc w:val="center"/>
              <w:rPr>
                <w:rFonts w:ascii="Times New Roman" w:hAnsi="Times New Roman"/>
                <w:sz w:val="24"/>
                <w:szCs w:val="24"/>
              </w:rPr>
            </w:pPr>
          </w:p>
        </w:tc>
      </w:tr>
    </w:tbl>
    <w:p w14:paraId="4D1BF1C5"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2F36DDF9" w14:textId="77777777" w:rsidTr="006B7939">
        <w:tc>
          <w:tcPr>
            <w:tcW w:w="13228" w:type="dxa"/>
            <w:gridSpan w:val="5"/>
            <w:shd w:val="clear" w:color="auto" w:fill="C5E0B3" w:themeFill="accent6" w:themeFillTint="66"/>
          </w:tcPr>
          <w:p w14:paraId="58461FA4" w14:textId="77777777"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6. Projekta īstenošanas un ieviešanas riski </w:t>
            </w:r>
            <w:r w:rsidRPr="00B47055">
              <w:rPr>
                <w:rFonts w:ascii="Times New Roman" w:hAnsi="Times New Roman"/>
                <w:b/>
                <w:bCs/>
                <w:i/>
                <w:iCs/>
                <w:sz w:val="24"/>
                <w:szCs w:val="24"/>
              </w:rPr>
              <w:t>(Maksimāli iespējamais punktu skaits ir 2 punkti)</w:t>
            </w:r>
          </w:p>
          <w:p w14:paraId="684EB9B2" w14:textId="1538C4BA" w:rsidR="005D5375" w:rsidRPr="00B47055" w:rsidRDefault="005D5375" w:rsidP="00B47055">
            <w:pPr>
              <w:spacing w:line="240" w:lineRule="auto"/>
              <w:rPr>
                <w:rFonts w:ascii="Times New Roman" w:hAnsi="Times New Roman"/>
                <w:b/>
                <w:bCs/>
                <w:sz w:val="24"/>
                <w:szCs w:val="24"/>
              </w:rPr>
            </w:pPr>
            <w:r w:rsidRPr="00B47055">
              <w:rPr>
                <w:rFonts w:ascii="Times New Roman" w:hAnsi="Times New Roman"/>
                <w:b/>
                <w:bCs/>
                <w:sz w:val="24"/>
                <w:szCs w:val="24"/>
              </w:rPr>
              <w:t>Projekta īstenošanas risku izvērtējums, tai skaitā novērtēts iespējamais izmaksu pieaugums un rādītāju sasniegšanas riski uzraudzības periodā.</w:t>
            </w:r>
          </w:p>
        </w:tc>
      </w:tr>
      <w:tr w:rsidR="006B7939" w:rsidRPr="00B47055" w14:paraId="66F5169D" w14:textId="77777777" w:rsidTr="006B7939">
        <w:tc>
          <w:tcPr>
            <w:tcW w:w="846" w:type="dxa"/>
            <w:vAlign w:val="center"/>
          </w:tcPr>
          <w:p w14:paraId="66EE5A0B" w14:textId="39D027C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6.1.</w:t>
            </w:r>
          </w:p>
        </w:tc>
        <w:tc>
          <w:tcPr>
            <w:tcW w:w="6804" w:type="dxa"/>
            <w:vAlign w:val="center"/>
          </w:tcPr>
          <w:p w14:paraId="610147DD" w14:textId="275308E3"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Projekta iesniegumā iespējamie riski izvērtēti kvalitatīvi, izstrādāts pamatots pasākumu plāns identificēto risku novēršanai vai samazināšanai, tostarp novērtēts izmaksu sadārdzinājums, </w:t>
            </w:r>
            <w:r w:rsidRPr="00B47055">
              <w:rPr>
                <w:rFonts w:ascii="Times New Roman" w:eastAsia="Times New Roman" w:hAnsi="Times New Roman"/>
                <w:color w:val="000000"/>
                <w:sz w:val="24"/>
                <w:szCs w:val="24"/>
                <w:lang w:eastAsia="lv-LV"/>
              </w:rPr>
              <w:lastRenderedPageBreak/>
              <w:t>paredzētas pamatotas darbības identificēto riska faktoru novēršanai vai samazināšanai</w:t>
            </w:r>
          </w:p>
        </w:tc>
        <w:tc>
          <w:tcPr>
            <w:tcW w:w="1559" w:type="dxa"/>
            <w:vAlign w:val="center"/>
          </w:tcPr>
          <w:p w14:paraId="092ECA65" w14:textId="3BF3A63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lastRenderedPageBreak/>
              <w:t>2</w:t>
            </w:r>
          </w:p>
        </w:tc>
        <w:tc>
          <w:tcPr>
            <w:tcW w:w="1276" w:type="dxa"/>
            <w:vAlign w:val="center"/>
          </w:tcPr>
          <w:p w14:paraId="631747C0"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FD26EE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BBA76BF" w14:textId="77777777" w:rsidTr="006B7939">
        <w:tc>
          <w:tcPr>
            <w:tcW w:w="846" w:type="dxa"/>
            <w:vAlign w:val="center"/>
          </w:tcPr>
          <w:p w14:paraId="6371738D" w14:textId="1FA3CBC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6.2.</w:t>
            </w:r>
          </w:p>
        </w:tc>
        <w:tc>
          <w:tcPr>
            <w:tcW w:w="6804" w:type="dxa"/>
            <w:vAlign w:val="center"/>
          </w:tcPr>
          <w:p w14:paraId="126AE55B" w14:textId="5D1728C1"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iesniegumā iespējamie riski izvērtēti kvalitatīvi, pasākumu plāns identificēto risku novēršanai vai samazināšanai izstrādāts nepilnīgi</w:t>
            </w:r>
          </w:p>
        </w:tc>
        <w:tc>
          <w:tcPr>
            <w:tcW w:w="1559" w:type="dxa"/>
            <w:vAlign w:val="center"/>
          </w:tcPr>
          <w:p w14:paraId="29ED9493" w14:textId="62430DA3"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1A698DF1"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97D6C8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158F380" w14:textId="77777777" w:rsidTr="006B7939">
        <w:tc>
          <w:tcPr>
            <w:tcW w:w="846" w:type="dxa"/>
            <w:vAlign w:val="center"/>
          </w:tcPr>
          <w:p w14:paraId="3B6A848F" w14:textId="7440FE9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6.3.</w:t>
            </w:r>
          </w:p>
        </w:tc>
        <w:tc>
          <w:tcPr>
            <w:tcW w:w="6804" w:type="dxa"/>
            <w:vAlign w:val="center"/>
          </w:tcPr>
          <w:p w14:paraId="006C2F81" w14:textId="6C6C79A9"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iesniegumā iespējamie riski izvērtēti nepilnīgi, pasākumu plāns identificēto risku novēršanai nav izstrādāts vai izstrādāts nepilnīgi</w:t>
            </w:r>
          </w:p>
        </w:tc>
        <w:tc>
          <w:tcPr>
            <w:tcW w:w="1559" w:type="dxa"/>
            <w:vAlign w:val="center"/>
          </w:tcPr>
          <w:p w14:paraId="51671B43" w14:textId="5FB18D96"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7B8DCA68"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5AD3863"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0A10F3D" w14:textId="77777777" w:rsidTr="006B7939">
        <w:tc>
          <w:tcPr>
            <w:tcW w:w="846" w:type="dxa"/>
            <w:vAlign w:val="center"/>
          </w:tcPr>
          <w:p w14:paraId="3C823E8E" w14:textId="1590E2B1"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6.4.</w:t>
            </w:r>
          </w:p>
        </w:tc>
        <w:tc>
          <w:tcPr>
            <w:tcW w:w="6804" w:type="dxa"/>
            <w:vAlign w:val="center"/>
          </w:tcPr>
          <w:p w14:paraId="6BA6AB3E" w14:textId="544F3DA4"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iesniegumā nav izvērtēti visi iespējamie riski un/vai nav pasākumu plāns risku mazināšanai</w:t>
            </w:r>
          </w:p>
        </w:tc>
        <w:tc>
          <w:tcPr>
            <w:tcW w:w="1559" w:type="dxa"/>
            <w:vAlign w:val="center"/>
          </w:tcPr>
          <w:p w14:paraId="74046BAC" w14:textId="20ED5BC9"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68A392F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D340B45" w14:textId="77777777" w:rsidR="006B7939" w:rsidRPr="00B47055" w:rsidRDefault="006B7939" w:rsidP="00B47055">
            <w:pPr>
              <w:spacing w:line="240" w:lineRule="auto"/>
              <w:jc w:val="center"/>
              <w:rPr>
                <w:rFonts w:ascii="Times New Roman" w:hAnsi="Times New Roman"/>
                <w:sz w:val="24"/>
                <w:szCs w:val="24"/>
              </w:rPr>
            </w:pPr>
          </w:p>
        </w:tc>
      </w:tr>
    </w:tbl>
    <w:p w14:paraId="3F8D9E4D"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7F7AC1B7" w14:textId="77777777" w:rsidTr="006B7939">
        <w:tc>
          <w:tcPr>
            <w:tcW w:w="13228" w:type="dxa"/>
            <w:gridSpan w:val="5"/>
            <w:shd w:val="clear" w:color="auto" w:fill="C5E0B3" w:themeFill="accent6" w:themeFillTint="66"/>
          </w:tcPr>
          <w:p w14:paraId="3DEE713B" w14:textId="0292FE7C"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7. Projekta budžets un tā atbilstība projekta mērķim un sasniedzamajiem rezultātiem </w:t>
            </w:r>
            <w:r w:rsidRPr="00B47055">
              <w:rPr>
                <w:rFonts w:ascii="Times New Roman" w:eastAsia="Times New Roman" w:hAnsi="Times New Roman"/>
                <w:b/>
                <w:bCs/>
                <w:i/>
                <w:iCs/>
                <w:color w:val="000000"/>
                <w:sz w:val="24"/>
                <w:szCs w:val="24"/>
                <w:lang w:eastAsia="lv-LV"/>
              </w:rPr>
              <w:t>(Maksimāli iespējamais punktu skaits ir 2 punkti)</w:t>
            </w:r>
          </w:p>
        </w:tc>
      </w:tr>
      <w:tr w:rsidR="006B7939" w:rsidRPr="00B47055" w14:paraId="73D0DF80" w14:textId="77777777" w:rsidTr="006B7939">
        <w:tc>
          <w:tcPr>
            <w:tcW w:w="846" w:type="dxa"/>
            <w:vAlign w:val="center"/>
          </w:tcPr>
          <w:p w14:paraId="23668F28" w14:textId="60F9B09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7.1.</w:t>
            </w:r>
          </w:p>
        </w:tc>
        <w:tc>
          <w:tcPr>
            <w:tcW w:w="6804" w:type="dxa"/>
            <w:vAlign w:val="center"/>
          </w:tcPr>
          <w:p w14:paraId="308EA6CE" w14:textId="33D1BA86"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Budžets un naudas plūsma ir atbilstošs pasākumam,  projektā norādītajai informācijai, tas sniedz pārliecību par projekta sekmīgu īstenošanu un rezultātu sasniegšanu</w:t>
            </w:r>
          </w:p>
        </w:tc>
        <w:tc>
          <w:tcPr>
            <w:tcW w:w="1559" w:type="dxa"/>
            <w:vAlign w:val="center"/>
          </w:tcPr>
          <w:p w14:paraId="6BA20C4B"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42BE82D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983E40F"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E1C2054" w14:textId="77777777" w:rsidTr="006B7939">
        <w:tc>
          <w:tcPr>
            <w:tcW w:w="846" w:type="dxa"/>
            <w:vAlign w:val="center"/>
          </w:tcPr>
          <w:p w14:paraId="2F1B195A" w14:textId="604C9D7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7.2.</w:t>
            </w:r>
          </w:p>
        </w:tc>
        <w:tc>
          <w:tcPr>
            <w:tcW w:w="6804" w:type="dxa"/>
            <w:vAlign w:val="center"/>
          </w:tcPr>
          <w:p w14:paraId="3DA8623E" w14:textId="458CE55A"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Budžets un naudas plūsma ir atbilstošs pasākumam, bet ir konstatētas kādas nepilnības vai nesakritības starp projektā norādīto informāciju, bet tam nav izšķiroša nozīme sekmīgai projekta īstenošanai un rezultātu sasniegšanai</w:t>
            </w:r>
          </w:p>
        </w:tc>
        <w:tc>
          <w:tcPr>
            <w:tcW w:w="1559" w:type="dxa"/>
            <w:vAlign w:val="center"/>
          </w:tcPr>
          <w:p w14:paraId="7FCDC879"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1490D600"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1D2C6AA"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6F70B377" w14:textId="77777777" w:rsidTr="006B7939">
        <w:tc>
          <w:tcPr>
            <w:tcW w:w="846" w:type="dxa"/>
            <w:vAlign w:val="center"/>
          </w:tcPr>
          <w:p w14:paraId="781115AC" w14:textId="053C70F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7.3.</w:t>
            </w:r>
          </w:p>
        </w:tc>
        <w:tc>
          <w:tcPr>
            <w:tcW w:w="6804" w:type="dxa"/>
            <w:vAlign w:val="center"/>
          </w:tcPr>
          <w:p w14:paraId="42795B8C" w14:textId="02A955C7"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Projektā plānotās izmaksas nav pamatotas un/vai orientētas uz plānotā mērķa un sasniedzamo rezultātu sasniegšanu vai arī nav skaidri pamatotas projektā</w:t>
            </w:r>
          </w:p>
        </w:tc>
        <w:tc>
          <w:tcPr>
            <w:tcW w:w="1559" w:type="dxa"/>
            <w:vAlign w:val="center"/>
          </w:tcPr>
          <w:p w14:paraId="44B9F1A3" w14:textId="0DAE0254"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C77C3A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5DADCBCF" w14:textId="77777777" w:rsidR="006B7939" w:rsidRPr="00B47055" w:rsidRDefault="006B7939" w:rsidP="00B47055">
            <w:pPr>
              <w:spacing w:line="240" w:lineRule="auto"/>
              <w:jc w:val="center"/>
              <w:rPr>
                <w:rFonts w:ascii="Times New Roman" w:hAnsi="Times New Roman"/>
                <w:sz w:val="24"/>
                <w:szCs w:val="24"/>
              </w:rPr>
            </w:pPr>
          </w:p>
        </w:tc>
      </w:tr>
    </w:tbl>
    <w:p w14:paraId="2728E4D9"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6F3E2B8C" w14:textId="77777777" w:rsidTr="006B7939">
        <w:tc>
          <w:tcPr>
            <w:tcW w:w="13228" w:type="dxa"/>
            <w:gridSpan w:val="5"/>
            <w:shd w:val="clear" w:color="auto" w:fill="C5E0B3" w:themeFill="accent6" w:themeFillTint="66"/>
          </w:tcPr>
          <w:p w14:paraId="4D63FEEE" w14:textId="77777777" w:rsidR="005D5375" w:rsidRPr="00B47055" w:rsidRDefault="005D5375" w:rsidP="00B47055">
            <w:pPr>
              <w:spacing w:line="240" w:lineRule="auto"/>
              <w:rPr>
                <w:rFonts w:ascii="Times New Roman" w:eastAsia="Times New Roman" w:hAnsi="Times New Roman"/>
                <w:b/>
                <w:bCs/>
                <w:color w:val="000000"/>
                <w:sz w:val="24"/>
                <w:szCs w:val="24"/>
                <w:lang w:eastAsia="lv-LV"/>
              </w:rPr>
            </w:pPr>
            <w:r w:rsidRPr="00B47055">
              <w:rPr>
                <w:rFonts w:ascii="Times New Roman" w:eastAsia="Times New Roman" w:hAnsi="Times New Roman"/>
                <w:b/>
                <w:bCs/>
                <w:color w:val="000000"/>
                <w:sz w:val="24"/>
                <w:szCs w:val="24"/>
                <w:lang w:eastAsia="lv-LV"/>
              </w:rPr>
              <w:t xml:space="preserve">8. Projekts balstīts uz pretendenta rīcībā esošu resursu un potenciāla izmantošanu uzņēmējdarbības uzsākšanai vai attīstīšanai.  </w:t>
            </w:r>
          </w:p>
          <w:p w14:paraId="1037C56F" w14:textId="77777777" w:rsidR="005D5375" w:rsidRPr="00B47055" w:rsidRDefault="005D5375" w:rsidP="00B47055">
            <w:pPr>
              <w:spacing w:line="240" w:lineRule="auto"/>
              <w:rPr>
                <w:rFonts w:ascii="Times New Roman" w:eastAsia="Times New Roman" w:hAnsi="Times New Roman"/>
                <w:b/>
                <w:bCs/>
                <w:color w:val="000000"/>
                <w:sz w:val="24"/>
                <w:szCs w:val="24"/>
                <w:lang w:eastAsia="lv-LV"/>
              </w:rPr>
            </w:pPr>
            <w:r w:rsidRPr="00B47055">
              <w:rPr>
                <w:rFonts w:ascii="Times New Roman" w:eastAsia="Times New Roman" w:hAnsi="Times New Roman"/>
                <w:b/>
                <w:bCs/>
                <w:color w:val="000000"/>
                <w:sz w:val="24"/>
                <w:szCs w:val="24"/>
                <w:lang w:eastAsia="lv-LV"/>
              </w:rPr>
              <w:t xml:space="preserve">Projekta iesniedzējs apraksta, kādi esošie resursi (projekta iesniedzēja kapacitāte, materiālie resursi, zināšanas, pieredze, cilvēkresursi, </w:t>
            </w:r>
            <w:proofErr w:type="spellStart"/>
            <w:r w:rsidRPr="00B47055">
              <w:rPr>
                <w:rFonts w:ascii="Times New Roman" w:eastAsia="Times New Roman" w:hAnsi="Times New Roman"/>
                <w:b/>
                <w:bCs/>
                <w:color w:val="000000"/>
                <w:sz w:val="24"/>
                <w:szCs w:val="24"/>
                <w:lang w:eastAsia="lv-LV"/>
              </w:rPr>
              <w:t>u.tml</w:t>
            </w:r>
            <w:proofErr w:type="spellEnd"/>
            <w:r w:rsidRPr="00B47055">
              <w:rPr>
                <w:rFonts w:ascii="Times New Roman" w:eastAsia="Times New Roman" w:hAnsi="Times New Roman"/>
                <w:b/>
                <w:bCs/>
                <w:color w:val="000000"/>
                <w:sz w:val="24"/>
                <w:szCs w:val="24"/>
                <w:lang w:eastAsia="lv-LV"/>
              </w:rPr>
              <w:t xml:space="preserve">) un kāds attīstības  potenciāls pretendentam ir pieejams un  </w:t>
            </w:r>
            <w:proofErr w:type="spellStart"/>
            <w:r w:rsidRPr="00B47055">
              <w:rPr>
                <w:rFonts w:ascii="Times New Roman" w:eastAsia="Times New Roman" w:hAnsi="Times New Roman"/>
                <w:b/>
                <w:bCs/>
                <w:color w:val="000000"/>
                <w:sz w:val="24"/>
                <w:szCs w:val="24"/>
                <w:lang w:eastAsia="lv-LV"/>
              </w:rPr>
              <w:t>un</w:t>
            </w:r>
            <w:proofErr w:type="spellEnd"/>
            <w:r w:rsidRPr="00B47055">
              <w:rPr>
                <w:rFonts w:ascii="Times New Roman" w:eastAsia="Times New Roman" w:hAnsi="Times New Roman"/>
                <w:b/>
                <w:bCs/>
                <w:color w:val="000000"/>
                <w:sz w:val="24"/>
                <w:szCs w:val="24"/>
                <w:lang w:eastAsia="lv-LV"/>
              </w:rPr>
              <w:t xml:space="preserve"> kādā veidā tos izmantos projekta realizēšanā un mērķa sasniegšanā</w:t>
            </w:r>
          </w:p>
          <w:p w14:paraId="2AC8AA68" w14:textId="3601D1BC" w:rsidR="005D5375" w:rsidRPr="00B47055" w:rsidRDefault="005D5375" w:rsidP="00B47055">
            <w:pPr>
              <w:spacing w:line="240" w:lineRule="auto"/>
              <w:rPr>
                <w:rFonts w:ascii="Times New Roman" w:hAnsi="Times New Roman"/>
                <w:b/>
                <w:bCs/>
                <w:i/>
                <w:iCs/>
                <w:sz w:val="24"/>
                <w:szCs w:val="24"/>
              </w:rPr>
            </w:pPr>
            <w:r w:rsidRPr="00B47055">
              <w:rPr>
                <w:rFonts w:ascii="Times New Roman" w:eastAsia="Times New Roman" w:hAnsi="Times New Roman"/>
                <w:b/>
                <w:bCs/>
                <w:i/>
                <w:iCs/>
                <w:color w:val="000000"/>
                <w:sz w:val="24"/>
                <w:szCs w:val="24"/>
                <w:lang w:eastAsia="lv-LV"/>
              </w:rPr>
              <w:lastRenderedPageBreak/>
              <w:t>(Vērtējums ir jānorāda visos apakškritērijos! Vērtējums  kritērijā  summējas) (Maksimāli iespējamais punktu skaits ir 2 punkti)</w:t>
            </w:r>
          </w:p>
        </w:tc>
      </w:tr>
      <w:tr w:rsidR="006B7939" w:rsidRPr="00B47055" w14:paraId="7A4ADC95" w14:textId="77777777" w:rsidTr="006B7939">
        <w:tc>
          <w:tcPr>
            <w:tcW w:w="846" w:type="dxa"/>
            <w:vAlign w:val="center"/>
          </w:tcPr>
          <w:p w14:paraId="3F199CE9" w14:textId="0F2C892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8.1.</w:t>
            </w:r>
          </w:p>
        </w:tc>
        <w:tc>
          <w:tcPr>
            <w:tcW w:w="6804" w:type="dxa"/>
            <w:vAlign w:val="center"/>
          </w:tcPr>
          <w:p w14:paraId="54A564A5" w14:textId="2F067879"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Ir aprakstīts, kādi resursi nepieciešami  un kādi pretendentam ir pieejami uz projekta iesniegšanas brīdi (nekustamais īpašums, infrastruktūra, ražošanas pamatlīdzekļi, atbilstoša izglītība, pieredze, būvniecības dokumentācija, finanšu līdzekļi, u.tml.), lai ieviestu projektu</w:t>
            </w:r>
          </w:p>
        </w:tc>
        <w:tc>
          <w:tcPr>
            <w:tcW w:w="1559" w:type="dxa"/>
            <w:vAlign w:val="center"/>
          </w:tcPr>
          <w:p w14:paraId="6812EB26" w14:textId="6D82400A"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 / 1</w:t>
            </w:r>
          </w:p>
        </w:tc>
        <w:tc>
          <w:tcPr>
            <w:tcW w:w="1276" w:type="dxa"/>
            <w:vAlign w:val="center"/>
          </w:tcPr>
          <w:p w14:paraId="38D40F8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1E21BA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7567971" w14:textId="77777777" w:rsidTr="006B7939">
        <w:tc>
          <w:tcPr>
            <w:tcW w:w="846" w:type="dxa"/>
            <w:vAlign w:val="center"/>
          </w:tcPr>
          <w:p w14:paraId="24FD2BF4" w14:textId="58E22E82"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8.2.</w:t>
            </w:r>
          </w:p>
        </w:tc>
        <w:tc>
          <w:tcPr>
            <w:tcW w:w="6804" w:type="dxa"/>
            <w:vAlign w:val="center"/>
          </w:tcPr>
          <w:p w14:paraId="1F8BF1CE" w14:textId="6F7612D7"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Ir aprakstīts, kādi resursi ir nepieciešami un kādi ir pretendentam pieejami uz projekta iesniegšanas brīdi , lai ražotu produktu vai nodrošinātu pakalpojumu (izejvielas, darba spēks, iekārtas, </w:t>
            </w:r>
            <w:proofErr w:type="spellStart"/>
            <w:r w:rsidRPr="00B47055">
              <w:rPr>
                <w:rFonts w:ascii="Times New Roman" w:eastAsia="Times New Roman" w:hAnsi="Times New Roman"/>
                <w:color w:val="000000"/>
                <w:sz w:val="24"/>
                <w:szCs w:val="24"/>
                <w:lang w:eastAsia="lv-LV"/>
              </w:rPr>
              <w:t>u.tml</w:t>
            </w:r>
            <w:proofErr w:type="spellEnd"/>
            <w:r w:rsidRPr="00B47055">
              <w:rPr>
                <w:rFonts w:ascii="Times New Roman" w:eastAsia="Times New Roman" w:hAnsi="Times New Roman"/>
                <w:color w:val="000000"/>
                <w:sz w:val="24"/>
                <w:szCs w:val="24"/>
                <w:lang w:eastAsia="lv-LV"/>
              </w:rPr>
              <w:t>)</w:t>
            </w:r>
          </w:p>
        </w:tc>
        <w:tc>
          <w:tcPr>
            <w:tcW w:w="1559" w:type="dxa"/>
            <w:vAlign w:val="center"/>
          </w:tcPr>
          <w:p w14:paraId="56C82E39" w14:textId="79177A59"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 / 0,5 /1</w:t>
            </w:r>
          </w:p>
        </w:tc>
        <w:tc>
          <w:tcPr>
            <w:tcW w:w="1276" w:type="dxa"/>
            <w:vAlign w:val="center"/>
          </w:tcPr>
          <w:p w14:paraId="58A217F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FCEB082" w14:textId="77777777" w:rsidR="006B7939" w:rsidRPr="00B47055" w:rsidRDefault="006B7939" w:rsidP="00B47055">
            <w:pPr>
              <w:spacing w:line="240" w:lineRule="auto"/>
              <w:jc w:val="center"/>
              <w:rPr>
                <w:rFonts w:ascii="Times New Roman" w:hAnsi="Times New Roman"/>
                <w:sz w:val="24"/>
                <w:szCs w:val="24"/>
              </w:rPr>
            </w:pPr>
          </w:p>
        </w:tc>
      </w:tr>
      <w:tr w:rsidR="005D5375" w:rsidRPr="00B47055" w14:paraId="321710A3" w14:textId="77777777" w:rsidTr="006B7939">
        <w:tc>
          <w:tcPr>
            <w:tcW w:w="13228" w:type="dxa"/>
            <w:gridSpan w:val="5"/>
            <w:vAlign w:val="center"/>
          </w:tcPr>
          <w:p w14:paraId="29EE3294" w14:textId="70EF1BF9" w:rsidR="005D5375" w:rsidRPr="00B47055" w:rsidRDefault="005D5375"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Kritērijā kopā</w:t>
            </w:r>
            <w:r w:rsidR="00B47055">
              <w:rPr>
                <w:rFonts w:ascii="Times New Roman" w:eastAsia="Times New Roman" w:hAnsi="Times New Roman"/>
                <w:b/>
                <w:bCs/>
                <w:color w:val="000000"/>
                <w:sz w:val="24"/>
                <w:szCs w:val="24"/>
                <w:lang w:eastAsia="lv-LV"/>
              </w:rPr>
              <w:t>:</w:t>
            </w:r>
          </w:p>
        </w:tc>
      </w:tr>
    </w:tbl>
    <w:p w14:paraId="5CD321E8"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410824E0" w14:textId="77777777" w:rsidTr="006B7939">
        <w:tc>
          <w:tcPr>
            <w:tcW w:w="13228" w:type="dxa"/>
            <w:gridSpan w:val="5"/>
            <w:shd w:val="clear" w:color="auto" w:fill="C5E0B3" w:themeFill="accent6" w:themeFillTint="66"/>
          </w:tcPr>
          <w:p w14:paraId="14D4C14B" w14:textId="2B2D7056"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9. Projekta iesnieguma kvalitāte </w:t>
            </w:r>
            <w:r w:rsidRPr="00B47055">
              <w:rPr>
                <w:rFonts w:ascii="Times New Roman" w:eastAsia="Times New Roman" w:hAnsi="Times New Roman"/>
                <w:b/>
                <w:bCs/>
                <w:i/>
                <w:iCs/>
                <w:color w:val="000000"/>
                <w:sz w:val="24"/>
                <w:szCs w:val="24"/>
                <w:lang w:eastAsia="lv-LV"/>
              </w:rPr>
              <w:t>(Maksimāli iespējamais punktu skaits ir 1 punkts)</w:t>
            </w:r>
          </w:p>
        </w:tc>
      </w:tr>
      <w:tr w:rsidR="006B7939" w:rsidRPr="00B47055" w14:paraId="5082CC8F" w14:textId="77777777" w:rsidTr="006B7939">
        <w:tc>
          <w:tcPr>
            <w:tcW w:w="846" w:type="dxa"/>
            <w:vAlign w:val="center"/>
          </w:tcPr>
          <w:p w14:paraId="707B7BEA" w14:textId="2FB5D85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9.1.</w:t>
            </w:r>
          </w:p>
        </w:tc>
        <w:tc>
          <w:tcPr>
            <w:tcW w:w="6804" w:type="dxa"/>
            <w:vAlign w:val="center"/>
          </w:tcPr>
          <w:p w14:paraId="4C4DB858" w14:textId="071B6546"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apraksts sniedz visu nepieciešamo informāciju projekta atbilstības SVVA Stratēģijai izvērtēšanai, informācija sniegta saprotami.</w:t>
            </w:r>
          </w:p>
        </w:tc>
        <w:tc>
          <w:tcPr>
            <w:tcW w:w="1559" w:type="dxa"/>
            <w:vAlign w:val="center"/>
          </w:tcPr>
          <w:p w14:paraId="5CA5D704" w14:textId="088742E0"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1</w:t>
            </w:r>
          </w:p>
        </w:tc>
        <w:tc>
          <w:tcPr>
            <w:tcW w:w="1276" w:type="dxa"/>
            <w:vAlign w:val="center"/>
          </w:tcPr>
          <w:p w14:paraId="6136A67E"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34843F7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02AC8F7A" w14:textId="77777777" w:rsidTr="006B7939">
        <w:tc>
          <w:tcPr>
            <w:tcW w:w="846" w:type="dxa"/>
            <w:vAlign w:val="center"/>
          </w:tcPr>
          <w:p w14:paraId="44EE631D" w14:textId="15DDF7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9.2.</w:t>
            </w:r>
          </w:p>
        </w:tc>
        <w:tc>
          <w:tcPr>
            <w:tcW w:w="6804" w:type="dxa"/>
            <w:vAlign w:val="center"/>
          </w:tcPr>
          <w:p w14:paraId="085D2F39" w14:textId="5E248176"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Projekta apraksts ir nekvalitatīvs, nepilnīgs vai grūti uztverams</w:t>
            </w:r>
          </w:p>
        </w:tc>
        <w:tc>
          <w:tcPr>
            <w:tcW w:w="1559" w:type="dxa"/>
            <w:vAlign w:val="center"/>
          </w:tcPr>
          <w:p w14:paraId="79E94F75" w14:textId="23579602"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0</w:t>
            </w:r>
          </w:p>
        </w:tc>
        <w:tc>
          <w:tcPr>
            <w:tcW w:w="1276" w:type="dxa"/>
            <w:vAlign w:val="center"/>
          </w:tcPr>
          <w:p w14:paraId="069A2CB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510D34B9" w14:textId="77777777" w:rsidR="006B7939" w:rsidRPr="00B47055" w:rsidRDefault="006B7939" w:rsidP="00B47055">
            <w:pPr>
              <w:spacing w:line="240" w:lineRule="auto"/>
              <w:jc w:val="center"/>
              <w:rPr>
                <w:rFonts w:ascii="Times New Roman" w:hAnsi="Times New Roman"/>
                <w:sz w:val="24"/>
                <w:szCs w:val="24"/>
              </w:rPr>
            </w:pPr>
          </w:p>
        </w:tc>
      </w:tr>
    </w:tbl>
    <w:p w14:paraId="7C755646"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12254DEB" w14:textId="77777777" w:rsidTr="006B7939">
        <w:tc>
          <w:tcPr>
            <w:tcW w:w="13228" w:type="dxa"/>
            <w:gridSpan w:val="5"/>
            <w:shd w:val="clear" w:color="auto" w:fill="C5E0B3" w:themeFill="accent6" w:themeFillTint="66"/>
          </w:tcPr>
          <w:p w14:paraId="43F110FB" w14:textId="3F44830F"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10. Investīciju pamatotība </w:t>
            </w:r>
            <w:r w:rsidRPr="00B47055">
              <w:rPr>
                <w:rFonts w:ascii="Times New Roman" w:eastAsia="Times New Roman" w:hAnsi="Times New Roman"/>
                <w:b/>
                <w:bCs/>
                <w:i/>
                <w:iCs/>
                <w:color w:val="000000"/>
                <w:sz w:val="24"/>
                <w:szCs w:val="24"/>
                <w:lang w:eastAsia="lv-LV"/>
              </w:rPr>
              <w:t>(Maksimāli iespējamais punktu skaits ir 1 punkts)</w:t>
            </w:r>
          </w:p>
        </w:tc>
      </w:tr>
      <w:tr w:rsidR="006B7939" w:rsidRPr="00B47055" w14:paraId="4A8BFFD3" w14:textId="77777777" w:rsidTr="006B7939">
        <w:tc>
          <w:tcPr>
            <w:tcW w:w="846" w:type="dxa"/>
            <w:vAlign w:val="center"/>
          </w:tcPr>
          <w:p w14:paraId="3C2AF6F4" w14:textId="2286390C"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10.1.</w:t>
            </w:r>
          </w:p>
        </w:tc>
        <w:tc>
          <w:tcPr>
            <w:tcW w:w="6804" w:type="dxa"/>
            <w:vAlign w:val="center"/>
          </w:tcPr>
          <w:p w14:paraId="5750CC86" w14:textId="2441BFDC"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Visas plānotās investīcijas nodrošina projekta mērķa sasniegšanu.  Pēc projekta beigām ir viss vajadzīgais rezultāta darbības uzsākšanai</w:t>
            </w:r>
          </w:p>
        </w:tc>
        <w:tc>
          <w:tcPr>
            <w:tcW w:w="1559" w:type="dxa"/>
            <w:vAlign w:val="center"/>
          </w:tcPr>
          <w:p w14:paraId="51C3215F" w14:textId="13521AD1"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45E41A8B"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4BEE60B"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1980B815" w14:textId="77777777" w:rsidTr="006B7939">
        <w:tc>
          <w:tcPr>
            <w:tcW w:w="846" w:type="dxa"/>
            <w:vAlign w:val="center"/>
          </w:tcPr>
          <w:p w14:paraId="77E21498" w14:textId="13E71CE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10.2.</w:t>
            </w:r>
          </w:p>
        </w:tc>
        <w:tc>
          <w:tcPr>
            <w:tcW w:w="6804" w:type="dxa"/>
            <w:vAlign w:val="center"/>
          </w:tcPr>
          <w:p w14:paraId="373D0E58" w14:textId="11584F8F"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Investīciju nepieciešamības pamatojums ir vispārīgs</w:t>
            </w:r>
          </w:p>
        </w:tc>
        <w:tc>
          <w:tcPr>
            <w:tcW w:w="1559" w:type="dxa"/>
            <w:vAlign w:val="center"/>
          </w:tcPr>
          <w:p w14:paraId="3C5C1B03" w14:textId="30AEA588"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34852226"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55C85AB"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BCE6630" w14:textId="77777777" w:rsidTr="006B7939">
        <w:tc>
          <w:tcPr>
            <w:tcW w:w="846" w:type="dxa"/>
            <w:vAlign w:val="center"/>
          </w:tcPr>
          <w:p w14:paraId="34555C55" w14:textId="7B3AC8A9"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10.3.</w:t>
            </w:r>
          </w:p>
        </w:tc>
        <w:tc>
          <w:tcPr>
            <w:tcW w:w="6804" w:type="dxa"/>
            <w:vAlign w:val="center"/>
          </w:tcPr>
          <w:p w14:paraId="49C406FD" w14:textId="0CE6E0B7"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Nav pamatota investīciju nepieciešamība projekta mērķa sasniegšanai vai ir investīcijas, kas nesasniedz projekta mērķi</w:t>
            </w:r>
          </w:p>
        </w:tc>
        <w:tc>
          <w:tcPr>
            <w:tcW w:w="1559" w:type="dxa"/>
            <w:vAlign w:val="center"/>
          </w:tcPr>
          <w:p w14:paraId="004CF726" w14:textId="371125BA"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3B21B1D"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3429156" w14:textId="77777777" w:rsidR="006B7939" w:rsidRPr="00B47055" w:rsidRDefault="006B7939" w:rsidP="00B47055">
            <w:pPr>
              <w:spacing w:line="240" w:lineRule="auto"/>
              <w:jc w:val="center"/>
              <w:rPr>
                <w:rFonts w:ascii="Times New Roman" w:hAnsi="Times New Roman"/>
                <w:sz w:val="24"/>
                <w:szCs w:val="24"/>
              </w:rPr>
            </w:pPr>
          </w:p>
        </w:tc>
      </w:tr>
    </w:tbl>
    <w:p w14:paraId="356967D9" w14:textId="77777777" w:rsidR="005D5375" w:rsidRPr="00B47055" w:rsidRDefault="005D5375" w:rsidP="00B47055">
      <w:pPr>
        <w:spacing w:after="0" w:line="240" w:lineRule="auto"/>
        <w:rPr>
          <w:rFonts w:ascii="Times New Roman" w:hAnsi="Times New Roman"/>
          <w:b/>
          <w:b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5D5375" w:rsidRPr="00B47055" w14:paraId="6BDE3481" w14:textId="77777777" w:rsidTr="006B7939">
        <w:tc>
          <w:tcPr>
            <w:tcW w:w="13228" w:type="dxa"/>
            <w:gridSpan w:val="5"/>
            <w:shd w:val="clear" w:color="auto" w:fill="C5E0B3" w:themeFill="accent6" w:themeFillTint="66"/>
          </w:tcPr>
          <w:p w14:paraId="526445FF" w14:textId="6B921049" w:rsidR="005D5375" w:rsidRPr="00B47055" w:rsidRDefault="005D5375" w:rsidP="00B47055">
            <w:pPr>
              <w:spacing w:line="240" w:lineRule="auto"/>
              <w:rPr>
                <w:rFonts w:ascii="Times New Roman" w:hAnsi="Times New Roman"/>
                <w:b/>
                <w:bCs/>
                <w:sz w:val="24"/>
                <w:szCs w:val="24"/>
              </w:rPr>
            </w:pPr>
            <w:r w:rsidRPr="00B47055">
              <w:rPr>
                <w:rFonts w:ascii="Times New Roman" w:eastAsia="Times New Roman" w:hAnsi="Times New Roman"/>
                <w:b/>
                <w:bCs/>
                <w:color w:val="000000"/>
                <w:sz w:val="24"/>
                <w:szCs w:val="24"/>
                <w:lang w:eastAsia="lv-LV"/>
              </w:rPr>
              <w:t xml:space="preserve">11. Projekta realizācijas, ilgtspējas un projekta  rezultātu uzturēšanas  izvērtējums </w:t>
            </w:r>
            <w:r w:rsidRPr="00B47055">
              <w:rPr>
                <w:rFonts w:ascii="Times New Roman" w:eastAsia="Times New Roman" w:hAnsi="Times New Roman"/>
                <w:b/>
                <w:bCs/>
                <w:i/>
                <w:iCs/>
                <w:color w:val="000000"/>
                <w:sz w:val="24"/>
                <w:szCs w:val="24"/>
                <w:lang w:eastAsia="lv-LV"/>
              </w:rPr>
              <w:t>(Maksimāli iespējamais punktu skaits ir 2 punkti)</w:t>
            </w:r>
          </w:p>
        </w:tc>
      </w:tr>
      <w:tr w:rsidR="006B7939" w:rsidRPr="00B47055" w14:paraId="000B24F6" w14:textId="77777777" w:rsidTr="006B7939">
        <w:tc>
          <w:tcPr>
            <w:tcW w:w="846" w:type="dxa"/>
            <w:vAlign w:val="center"/>
          </w:tcPr>
          <w:p w14:paraId="46913625" w14:textId="2AFABA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11.1.</w:t>
            </w:r>
          </w:p>
        </w:tc>
        <w:tc>
          <w:tcPr>
            <w:tcW w:w="6804" w:type="dxa"/>
            <w:vAlign w:val="bottom"/>
          </w:tcPr>
          <w:p w14:paraId="4BD6F7E4" w14:textId="39B184F1"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Sniegts  projekta ilgtspējas apraksts</w:t>
            </w:r>
          </w:p>
        </w:tc>
        <w:tc>
          <w:tcPr>
            <w:tcW w:w="1559" w:type="dxa"/>
            <w:vAlign w:val="center"/>
          </w:tcPr>
          <w:p w14:paraId="10F0C67D" w14:textId="6C1532EA"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7FFB690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AB01464"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4760451" w14:textId="77777777" w:rsidTr="006B7939">
        <w:tc>
          <w:tcPr>
            <w:tcW w:w="846" w:type="dxa"/>
            <w:vAlign w:val="center"/>
          </w:tcPr>
          <w:p w14:paraId="4695A2AC" w14:textId="0BB1D32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11.2.</w:t>
            </w:r>
          </w:p>
        </w:tc>
        <w:tc>
          <w:tcPr>
            <w:tcW w:w="6804" w:type="dxa"/>
            <w:vAlign w:val="bottom"/>
          </w:tcPr>
          <w:p w14:paraId="758E67E4" w14:textId="22421CCB"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Projekta ilgtspēja ir  daļēji/ nepilnīgi aprakstīta </w:t>
            </w:r>
          </w:p>
        </w:tc>
        <w:tc>
          <w:tcPr>
            <w:tcW w:w="1559" w:type="dxa"/>
            <w:vAlign w:val="center"/>
          </w:tcPr>
          <w:p w14:paraId="73348146" w14:textId="6E8E1923"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4050468D"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EFF553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6FF9C44" w14:textId="77777777" w:rsidTr="006B7939">
        <w:tc>
          <w:tcPr>
            <w:tcW w:w="846" w:type="dxa"/>
            <w:vAlign w:val="center"/>
          </w:tcPr>
          <w:p w14:paraId="5E905457" w14:textId="2609229E"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11.3.</w:t>
            </w:r>
          </w:p>
        </w:tc>
        <w:tc>
          <w:tcPr>
            <w:tcW w:w="6804" w:type="dxa"/>
            <w:vAlign w:val="bottom"/>
          </w:tcPr>
          <w:p w14:paraId="6200814B" w14:textId="3F263C15"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Projekta ilgtspēja nav aprakstīta vai sniegtais apraksts ir vispārīgs</w:t>
            </w:r>
          </w:p>
        </w:tc>
        <w:tc>
          <w:tcPr>
            <w:tcW w:w="1559" w:type="dxa"/>
            <w:vAlign w:val="center"/>
          </w:tcPr>
          <w:p w14:paraId="486D0578" w14:textId="01FA1C55" w:rsidR="006B7939" w:rsidRPr="00B47055" w:rsidRDefault="006B7939" w:rsidP="00B47055">
            <w:pPr>
              <w:spacing w:line="240" w:lineRule="auto"/>
              <w:jc w:val="center"/>
              <w:rPr>
                <w:rFonts w:ascii="Times New Roman" w:hAnsi="Times New Roman"/>
                <w:b/>
                <w:bCs/>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1977A3AA"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249DF13" w14:textId="77777777" w:rsidR="006B7939" w:rsidRPr="00B47055" w:rsidRDefault="006B7939" w:rsidP="00B47055">
            <w:pPr>
              <w:spacing w:line="240" w:lineRule="auto"/>
              <w:jc w:val="center"/>
              <w:rPr>
                <w:rFonts w:ascii="Times New Roman" w:hAnsi="Times New Roman"/>
                <w:sz w:val="24"/>
                <w:szCs w:val="24"/>
              </w:rPr>
            </w:pPr>
          </w:p>
        </w:tc>
      </w:tr>
    </w:tbl>
    <w:p w14:paraId="67AC7010" w14:textId="01DF3991" w:rsidR="006B7939" w:rsidRDefault="006E5E21" w:rsidP="00B47055">
      <w:pPr>
        <w:spacing w:after="0" w:line="240" w:lineRule="auto"/>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22FEDA67" wp14:editId="1FDDDB4D">
                <wp:simplePos x="0" y="0"/>
                <wp:positionH relativeFrom="column">
                  <wp:posOffset>5782310</wp:posOffset>
                </wp:positionH>
                <wp:positionV relativeFrom="paragraph">
                  <wp:posOffset>175895</wp:posOffset>
                </wp:positionV>
                <wp:extent cx="1955800" cy="236855"/>
                <wp:effectExtent l="0" t="0" r="25400" b="10795"/>
                <wp:wrapSquare wrapText="bothSides"/>
                <wp:docPr id="607197605"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9E7B61A" id="Taisnstūris 6" o:spid="_x0000_s1026" style="position:absolute;margin-left:455.3pt;margin-top:13.85pt;width:154pt;height:1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" fillcolor="white [3201]" strokecolor="#70ad47 [3209]" strokeweight="1pt">
                <w10:wrap type="square"/>
              </v:rect>
            </w:pict>
          </mc:Fallback>
        </mc:AlternateContent>
      </w:r>
    </w:p>
    <w:p w14:paraId="24DEDDC0" w14:textId="19558BC1" w:rsidR="00145A62" w:rsidRPr="002E7C3C" w:rsidRDefault="00145A62" w:rsidP="00B47055">
      <w:pPr>
        <w:spacing w:after="0" w:line="240" w:lineRule="auto"/>
        <w:rPr>
          <w:rFonts w:ascii="Times New Roman" w:hAnsi="Times New Roman"/>
          <w:b/>
          <w:bCs/>
          <w:sz w:val="24"/>
          <w:szCs w:val="24"/>
        </w:rPr>
      </w:pPr>
      <w:r w:rsidRPr="002E7C3C">
        <w:rPr>
          <w:rFonts w:ascii="Times New Roman" w:hAnsi="Times New Roman"/>
          <w:b/>
          <w:bCs/>
          <w:sz w:val="24"/>
          <w:szCs w:val="24"/>
        </w:rPr>
        <w:t>KOPĒJAIS PUNKTU SKAITS KVALITATĪVAJOS VĒRTĒŠANAS KRITĒRIJOS:</w:t>
      </w:r>
      <w:r w:rsidR="006E5E21">
        <w:rPr>
          <w:rFonts w:ascii="Times New Roman" w:hAnsi="Times New Roman"/>
          <w:b/>
          <w:bCs/>
          <w:sz w:val="24"/>
          <w:szCs w:val="24"/>
        </w:rPr>
        <w:t xml:space="preserve"> </w:t>
      </w:r>
    </w:p>
    <w:p w14:paraId="291367B5" w14:textId="77777777" w:rsidR="00B47055" w:rsidRPr="00B47055" w:rsidRDefault="00B47055" w:rsidP="00B47055">
      <w:pPr>
        <w:spacing w:after="0" w:line="240" w:lineRule="auto"/>
        <w:rPr>
          <w:rFonts w:ascii="Times New Roman" w:hAnsi="Times New Roman"/>
          <w:b/>
          <w:bCs/>
          <w:sz w:val="24"/>
          <w:szCs w:val="24"/>
        </w:rPr>
      </w:pPr>
    </w:p>
    <w:p w14:paraId="5A0FAE78" w14:textId="3F1425DD" w:rsidR="00145A62" w:rsidRPr="00B47055" w:rsidRDefault="00145A62" w:rsidP="006B7939">
      <w:pPr>
        <w:spacing w:after="0" w:line="240" w:lineRule="auto"/>
        <w:jc w:val="both"/>
        <w:rPr>
          <w:rFonts w:ascii="Times New Roman" w:hAnsi="Times New Roman"/>
          <w:i/>
          <w:iCs/>
          <w:sz w:val="24"/>
          <w:szCs w:val="24"/>
        </w:rPr>
      </w:pPr>
      <w:r w:rsidRPr="00B47055">
        <w:rPr>
          <w:rFonts w:ascii="Times New Roman" w:hAnsi="Times New Roman"/>
          <w:i/>
          <w:iCs/>
          <w:sz w:val="24"/>
          <w:szCs w:val="24"/>
        </w:rPr>
        <w:t xml:space="preserve">Maksimāli iespējamais punktu skaits kvalitatīvajos vērtēšanas kritērijos: </w:t>
      </w:r>
      <w:r w:rsidR="009D2C42" w:rsidRPr="009D2C42">
        <w:rPr>
          <w:rFonts w:ascii="Times New Roman" w:hAnsi="Times New Roman"/>
          <w:b/>
          <w:bCs/>
          <w:sz w:val="24"/>
          <w:szCs w:val="24"/>
        </w:rPr>
        <w:t>20</w:t>
      </w:r>
      <w:r w:rsidRPr="00B47055">
        <w:rPr>
          <w:rFonts w:ascii="Times New Roman" w:hAnsi="Times New Roman"/>
          <w:i/>
          <w:iCs/>
          <w:sz w:val="24"/>
          <w:szCs w:val="24"/>
        </w:rPr>
        <w:tab/>
        <w:t xml:space="preserve"> </w:t>
      </w:r>
    </w:p>
    <w:p w14:paraId="28A38981" w14:textId="03BB1DFF" w:rsidR="00145A62" w:rsidRPr="009D2C42" w:rsidRDefault="00145A62" w:rsidP="006B7939">
      <w:pPr>
        <w:spacing w:after="0" w:line="240" w:lineRule="auto"/>
        <w:jc w:val="both"/>
        <w:rPr>
          <w:rFonts w:ascii="Times New Roman" w:hAnsi="Times New Roman"/>
          <w:sz w:val="24"/>
          <w:szCs w:val="24"/>
        </w:rPr>
      </w:pPr>
      <w:r w:rsidRPr="00B47055">
        <w:rPr>
          <w:rFonts w:ascii="Times New Roman" w:hAnsi="Times New Roman"/>
          <w:i/>
          <w:iCs/>
          <w:sz w:val="24"/>
          <w:szCs w:val="24"/>
        </w:rPr>
        <w:t>Minimālais punktu skaits kvalitatīvajos vērtēšanas kritērijos, kas projektam ir jāiegūst, lai būtu atbilstošs vietējās attīstības stratēģijai:</w:t>
      </w:r>
      <w:r w:rsidR="009D2C42">
        <w:rPr>
          <w:rFonts w:ascii="Times New Roman" w:hAnsi="Times New Roman"/>
          <w:i/>
          <w:iCs/>
          <w:sz w:val="24"/>
          <w:szCs w:val="24"/>
        </w:rPr>
        <w:t xml:space="preserve"> </w:t>
      </w:r>
      <w:r w:rsidR="003F38CB">
        <w:rPr>
          <w:rFonts w:ascii="Times New Roman" w:hAnsi="Times New Roman"/>
          <w:b/>
          <w:bCs/>
          <w:sz w:val="24"/>
          <w:szCs w:val="24"/>
        </w:rPr>
        <w:t>10</w:t>
      </w:r>
    </w:p>
    <w:p w14:paraId="3A012AEF" w14:textId="77777777" w:rsidR="006B7939" w:rsidRDefault="006B7939"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98"/>
        <w:gridCol w:w="6706"/>
        <w:gridCol w:w="1559"/>
        <w:gridCol w:w="1276"/>
        <w:gridCol w:w="2744"/>
      </w:tblGrid>
      <w:tr w:rsidR="006B7939" w:rsidRPr="00B47055" w14:paraId="5D03CFA0" w14:textId="77777777" w:rsidTr="00190A32">
        <w:tc>
          <w:tcPr>
            <w:tcW w:w="944" w:type="dxa"/>
            <w:gridSpan w:val="2"/>
            <w:vAlign w:val="center"/>
          </w:tcPr>
          <w:p w14:paraId="422EE1AE" w14:textId="77777777" w:rsidR="006B7939" w:rsidRPr="00B47055" w:rsidRDefault="006B7939" w:rsidP="00B47055">
            <w:pPr>
              <w:spacing w:line="240" w:lineRule="auto"/>
              <w:jc w:val="center"/>
              <w:rPr>
                <w:rFonts w:ascii="Times New Roman" w:hAnsi="Times New Roman"/>
                <w:b/>
                <w:bCs/>
                <w:sz w:val="24"/>
                <w:szCs w:val="24"/>
              </w:rPr>
            </w:pPr>
            <w:proofErr w:type="spellStart"/>
            <w:r w:rsidRPr="00B47055">
              <w:rPr>
                <w:rFonts w:ascii="Times New Roman" w:hAnsi="Times New Roman"/>
                <w:b/>
                <w:bCs/>
                <w:sz w:val="24"/>
                <w:szCs w:val="24"/>
              </w:rPr>
              <w:t>Nr.p.k</w:t>
            </w:r>
            <w:proofErr w:type="spellEnd"/>
            <w:r w:rsidRPr="00B47055">
              <w:rPr>
                <w:rFonts w:ascii="Times New Roman" w:hAnsi="Times New Roman"/>
                <w:b/>
                <w:bCs/>
                <w:sz w:val="24"/>
                <w:szCs w:val="24"/>
              </w:rPr>
              <w:t>.</w:t>
            </w:r>
          </w:p>
        </w:tc>
        <w:tc>
          <w:tcPr>
            <w:tcW w:w="6706" w:type="dxa"/>
            <w:vAlign w:val="center"/>
          </w:tcPr>
          <w:p w14:paraId="1B94B7B1"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Kritērijs</w:t>
            </w:r>
          </w:p>
        </w:tc>
        <w:tc>
          <w:tcPr>
            <w:tcW w:w="1559" w:type="dxa"/>
            <w:vAlign w:val="center"/>
          </w:tcPr>
          <w:p w14:paraId="3357AEDC"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Vērtējums</w:t>
            </w:r>
          </w:p>
        </w:tc>
        <w:tc>
          <w:tcPr>
            <w:tcW w:w="1276" w:type="dxa"/>
            <w:vAlign w:val="center"/>
          </w:tcPr>
          <w:p w14:paraId="45DBF22E"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Punkti</w:t>
            </w:r>
          </w:p>
        </w:tc>
        <w:tc>
          <w:tcPr>
            <w:tcW w:w="2743" w:type="dxa"/>
            <w:vAlign w:val="center"/>
          </w:tcPr>
          <w:p w14:paraId="2B977B78"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Pamatojums</w:t>
            </w:r>
          </w:p>
          <w:p w14:paraId="6D688002" w14:textId="77777777" w:rsidR="006B7939" w:rsidRPr="00B47055" w:rsidRDefault="006B7939"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punktu skaita atbilstībai</w:t>
            </w:r>
          </w:p>
        </w:tc>
      </w:tr>
      <w:tr w:rsidR="00145A62" w:rsidRPr="00B47055" w14:paraId="3997EDAD" w14:textId="77777777" w:rsidTr="00190A32">
        <w:tc>
          <w:tcPr>
            <w:tcW w:w="13228" w:type="dxa"/>
            <w:gridSpan w:val="6"/>
            <w:shd w:val="clear" w:color="auto" w:fill="D9E2F3" w:themeFill="accent5" w:themeFillTint="33"/>
            <w:vAlign w:val="center"/>
          </w:tcPr>
          <w:p w14:paraId="7641138D" w14:textId="5C8E08D9" w:rsidR="00145A62" w:rsidRPr="00B47055" w:rsidRDefault="00145A62"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Specifiskie vērtēšanas kritēriji</w:t>
            </w:r>
          </w:p>
        </w:tc>
      </w:tr>
      <w:tr w:rsidR="00145A62" w:rsidRPr="00B47055" w14:paraId="6E92B83A" w14:textId="77777777" w:rsidTr="00190A32">
        <w:tc>
          <w:tcPr>
            <w:tcW w:w="13228" w:type="dxa"/>
            <w:gridSpan w:val="6"/>
            <w:shd w:val="clear" w:color="auto" w:fill="C5E0B3" w:themeFill="accent6" w:themeFillTint="66"/>
          </w:tcPr>
          <w:p w14:paraId="1485DD97" w14:textId="154EBEC0" w:rsidR="00145A62" w:rsidRPr="00B47055" w:rsidRDefault="00145A62" w:rsidP="00B47055">
            <w:pPr>
              <w:spacing w:line="240" w:lineRule="auto"/>
              <w:rPr>
                <w:rFonts w:ascii="Times New Roman" w:hAnsi="Times New Roman"/>
                <w:b/>
                <w:bCs/>
                <w:sz w:val="24"/>
                <w:szCs w:val="24"/>
              </w:rPr>
            </w:pPr>
            <w:r w:rsidRPr="00B47055">
              <w:rPr>
                <w:rFonts w:ascii="Times New Roman" w:hAnsi="Times New Roman"/>
                <w:b/>
                <w:bCs/>
                <w:sz w:val="24"/>
                <w:szCs w:val="24"/>
              </w:rPr>
              <w:t xml:space="preserve">12. Inovācija </w:t>
            </w:r>
            <w:r w:rsidRPr="00B47055">
              <w:rPr>
                <w:rFonts w:ascii="Times New Roman" w:hAnsi="Times New Roman"/>
                <w:b/>
                <w:bCs/>
                <w:color w:val="FF0000"/>
                <w:sz w:val="24"/>
                <w:szCs w:val="24"/>
              </w:rPr>
              <w:t xml:space="preserve">(Vērtējums kritērijā summējas) </w:t>
            </w:r>
            <w:r w:rsidRPr="00B47055">
              <w:rPr>
                <w:rFonts w:ascii="Times New Roman" w:hAnsi="Times New Roman"/>
                <w:b/>
                <w:bCs/>
                <w:i/>
                <w:iCs/>
                <w:sz w:val="24"/>
                <w:szCs w:val="24"/>
              </w:rPr>
              <w:t>(Maksimāli iespējamais punktu skaits ir 7 punkti)</w:t>
            </w:r>
          </w:p>
        </w:tc>
      </w:tr>
      <w:tr w:rsidR="006B7939" w:rsidRPr="00B47055" w14:paraId="7D6612C0" w14:textId="77777777" w:rsidTr="00190A32">
        <w:tc>
          <w:tcPr>
            <w:tcW w:w="944" w:type="dxa"/>
            <w:gridSpan w:val="2"/>
            <w:shd w:val="clear" w:color="auto" w:fill="E2EFD9" w:themeFill="accent6" w:themeFillTint="33"/>
            <w:vAlign w:val="center"/>
          </w:tcPr>
          <w:p w14:paraId="0DB28920" w14:textId="6CCD371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12.1.</w:t>
            </w:r>
          </w:p>
        </w:tc>
        <w:tc>
          <w:tcPr>
            <w:tcW w:w="6706" w:type="dxa"/>
            <w:shd w:val="clear" w:color="auto" w:fill="E2EFD9" w:themeFill="accent6" w:themeFillTint="33"/>
            <w:vAlign w:val="center"/>
          </w:tcPr>
          <w:p w14:paraId="15435470" w14:textId="4429FDCA"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 xml:space="preserve">Inovācijas veids </w:t>
            </w:r>
            <w:r w:rsidRPr="00B47055">
              <w:rPr>
                <w:rFonts w:ascii="Times New Roman" w:eastAsia="Times New Roman" w:hAnsi="Times New Roman"/>
                <w:color w:val="000000"/>
                <w:sz w:val="24"/>
                <w:szCs w:val="24"/>
                <w:lang w:eastAsia="lv-LV"/>
              </w:rPr>
              <w:br/>
              <w:t>(Maksimāli iespējamais punktu skaits ir 2 punkti)</w:t>
            </w:r>
          </w:p>
        </w:tc>
        <w:tc>
          <w:tcPr>
            <w:tcW w:w="1559" w:type="dxa"/>
            <w:shd w:val="clear" w:color="auto" w:fill="E2EFD9" w:themeFill="accent6" w:themeFillTint="33"/>
            <w:vAlign w:val="center"/>
          </w:tcPr>
          <w:p w14:paraId="530B0EEC" w14:textId="535B2DE7"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6A486373" w14:textId="77777777" w:rsidR="006B7939" w:rsidRPr="00B47055" w:rsidRDefault="006B7939" w:rsidP="00B47055">
            <w:pPr>
              <w:spacing w:line="240" w:lineRule="auto"/>
              <w:jc w:val="center"/>
              <w:rPr>
                <w:rFonts w:ascii="Times New Roman" w:hAnsi="Times New Roman"/>
                <w:sz w:val="24"/>
                <w:szCs w:val="24"/>
              </w:rPr>
            </w:pPr>
          </w:p>
        </w:tc>
        <w:tc>
          <w:tcPr>
            <w:tcW w:w="2743" w:type="dxa"/>
            <w:shd w:val="clear" w:color="auto" w:fill="E2EFD9" w:themeFill="accent6" w:themeFillTint="33"/>
            <w:vAlign w:val="center"/>
          </w:tcPr>
          <w:p w14:paraId="31DCC45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26F7840" w14:textId="77777777" w:rsidTr="00190A32">
        <w:tc>
          <w:tcPr>
            <w:tcW w:w="944" w:type="dxa"/>
            <w:gridSpan w:val="2"/>
            <w:vAlign w:val="center"/>
          </w:tcPr>
          <w:p w14:paraId="4FEA5054" w14:textId="4CA613CB"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12.1.1.</w:t>
            </w:r>
          </w:p>
        </w:tc>
        <w:tc>
          <w:tcPr>
            <w:tcW w:w="6706" w:type="dxa"/>
            <w:vAlign w:val="center"/>
          </w:tcPr>
          <w:p w14:paraId="6B1874AA" w14:textId="6745AA82"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Produkta inovācija: jaunu vai uzlabotu Biedrības darbības teritorijā līdz šim nebijušu produktu vai pakalpojumu pārnese vai radīšana</w:t>
            </w:r>
          </w:p>
        </w:tc>
        <w:tc>
          <w:tcPr>
            <w:tcW w:w="1559" w:type="dxa"/>
            <w:vAlign w:val="center"/>
          </w:tcPr>
          <w:p w14:paraId="244088E8" w14:textId="60CF86E2"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5AD0FC87"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7E634C3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EBCAE93" w14:textId="77777777" w:rsidTr="00190A32">
        <w:tc>
          <w:tcPr>
            <w:tcW w:w="944" w:type="dxa"/>
            <w:gridSpan w:val="2"/>
            <w:vAlign w:val="center"/>
          </w:tcPr>
          <w:p w14:paraId="4DFEEF68" w14:textId="25031E60"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12.1.2.</w:t>
            </w:r>
          </w:p>
        </w:tc>
        <w:tc>
          <w:tcPr>
            <w:tcW w:w="6706" w:type="dxa"/>
            <w:vAlign w:val="center"/>
          </w:tcPr>
          <w:p w14:paraId="48334CBC" w14:textId="576C9604"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Procesa inovācija: izmantots Biedrības darbības teritorijā jauns, būtiski atšķirīgs tehnoloģiskais process vai metode produkta ražošanā vai pakalpojuma izveidē</w:t>
            </w:r>
          </w:p>
        </w:tc>
        <w:tc>
          <w:tcPr>
            <w:tcW w:w="1559" w:type="dxa"/>
            <w:vAlign w:val="center"/>
          </w:tcPr>
          <w:p w14:paraId="7313ADF9" w14:textId="147674EE"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550615F4"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3C2D3E5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5558FD3" w14:textId="77777777" w:rsidTr="00190A32">
        <w:tc>
          <w:tcPr>
            <w:tcW w:w="944" w:type="dxa"/>
            <w:gridSpan w:val="2"/>
            <w:shd w:val="clear" w:color="auto" w:fill="E2EFD9" w:themeFill="accent6" w:themeFillTint="33"/>
            <w:vAlign w:val="center"/>
          </w:tcPr>
          <w:p w14:paraId="61E612EF" w14:textId="51956E01"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w:t>
            </w:r>
          </w:p>
        </w:tc>
        <w:tc>
          <w:tcPr>
            <w:tcW w:w="6706" w:type="dxa"/>
            <w:shd w:val="clear" w:color="auto" w:fill="E2EFD9" w:themeFill="accent6" w:themeFillTint="33"/>
            <w:vAlign w:val="center"/>
          </w:tcPr>
          <w:p w14:paraId="52715463" w14:textId="01C9B3C1"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Inovācijas mērogs</w:t>
            </w:r>
            <w:r w:rsidRPr="00B47055">
              <w:rPr>
                <w:rFonts w:ascii="Times New Roman" w:eastAsia="Times New Roman" w:hAnsi="Times New Roman"/>
                <w:color w:val="000000"/>
                <w:sz w:val="24"/>
                <w:szCs w:val="24"/>
                <w:lang w:eastAsia="lv-LV"/>
              </w:rPr>
              <w:br/>
              <w:t>(Maksimāli iespējamais punktu skaits ir 3 punkti)</w:t>
            </w:r>
          </w:p>
        </w:tc>
        <w:tc>
          <w:tcPr>
            <w:tcW w:w="1559" w:type="dxa"/>
            <w:shd w:val="clear" w:color="auto" w:fill="E2EFD9" w:themeFill="accent6" w:themeFillTint="33"/>
            <w:vAlign w:val="center"/>
          </w:tcPr>
          <w:p w14:paraId="60BF2CAF" w14:textId="1F70865C"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212223CC" w14:textId="77777777" w:rsidR="006B7939" w:rsidRPr="00B47055" w:rsidRDefault="006B7939" w:rsidP="00B47055">
            <w:pPr>
              <w:spacing w:line="240" w:lineRule="auto"/>
              <w:jc w:val="center"/>
              <w:rPr>
                <w:rFonts w:ascii="Times New Roman" w:hAnsi="Times New Roman"/>
                <w:sz w:val="24"/>
                <w:szCs w:val="24"/>
              </w:rPr>
            </w:pPr>
          </w:p>
        </w:tc>
        <w:tc>
          <w:tcPr>
            <w:tcW w:w="2743" w:type="dxa"/>
            <w:shd w:val="clear" w:color="auto" w:fill="E2EFD9" w:themeFill="accent6" w:themeFillTint="33"/>
            <w:vAlign w:val="center"/>
          </w:tcPr>
          <w:p w14:paraId="3BDA6B5D"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908276F" w14:textId="77777777" w:rsidTr="00190A32">
        <w:tc>
          <w:tcPr>
            <w:tcW w:w="944" w:type="dxa"/>
            <w:gridSpan w:val="2"/>
            <w:vAlign w:val="center"/>
          </w:tcPr>
          <w:p w14:paraId="68FD7BB8" w14:textId="58CEEDE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12.2.1.</w:t>
            </w:r>
          </w:p>
        </w:tc>
        <w:tc>
          <w:tcPr>
            <w:tcW w:w="6706" w:type="dxa"/>
            <w:vAlign w:val="center"/>
          </w:tcPr>
          <w:p w14:paraId="5F8037C7" w14:textId="5E16F06A"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visas Biedrības teritorijas mērogā</w:t>
            </w:r>
          </w:p>
        </w:tc>
        <w:tc>
          <w:tcPr>
            <w:tcW w:w="1559" w:type="dxa"/>
            <w:vAlign w:val="center"/>
          </w:tcPr>
          <w:p w14:paraId="54E8C9BF" w14:textId="3ADF3E3B"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3</w:t>
            </w:r>
          </w:p>
        </w:tc>
        <w:tc>
          <w:tcPr>
            <w:tcW w:w="1276" w:type="dxa"/>
            <w:vAlign w:val="center"/>
          </w:tcPr>
          <w:p w14:paraId="01909947"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0E09CCF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04E9B234" w14:textId="77777777" w:rsidTr="00190A32">
        <w:tc>
          <w:tcPr>
            <w:tcW w:w="944" w:type="dxa"/>
            <w:gridSpan w:val="2"/>
            <w:vAlign w:val="center"/>
          </w:tcPr>
          <w:p w14:paraId="1DC73D3A" w14:textId="1978F5C9"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12.2.2.</w:t>
            </w:r>
          </w:p>
        </w:tc>
        <w:tc>
          <w:tcPr>
            <w:tcW w:w="6706" w:type="dxa"/>
            <w:vAlign w:val="center"/>
          </w:tcPr>
          <w:p w14:paraId="7F8496AF" w14:textId="3DB76CEF"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pagasta/ pilsētas mērogā</w:t>
            </w:r>
          </w:p>
        </w:tc>
        <w:tc>
          <w:tcPr>
            <w:tcW w:w="1559" w:type="dxa"/>
            <w:vAlign w:val="center"/>
          </w:tcPr>
          <w:p w14:paraId="1C95B5C2" w14:textId="216329DD"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366A8275"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50A5D503"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0058584" w14:textId="77777777" w:rsidTr="00190A32">
        <w:tc>
          <w:tcPr>
            <w:tcW w:w="944" w:type="dxa"/>
            <w:gridSpan w:val="2"/>
            <w:vAlign w:val="center"/>
          </w:tcPr>
          <w:p w14:paraId="2945648C" w14:textId="610739BC"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12.2.3.</w:t>
            </w:r>
          </w:p>
        </w:tc>
        <w:tc>
          <w:tcPr>
            <w:tcW w:w="6706" w:type="dxa"/>
            <w:vAlign w:val="center"/>
          </w:tcPr>
          <w:p w14:paraId="662F21A7" w14:textId="5CC54565"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 ir uzņēmuma mērogā</w:t>
            </w:r>
          </w:p>
        </w:tc>
        <w:tc>
          <w:tcPr>
            <w:tcW w:w="1559" w:type="dxa"/>
            <w:vAlign w:val="center"/>
          </w:tcPr>
          <w:p w14:paraId="392AF8DB" w14:textId="7449C13F"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4099C6B2"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4F057926"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62C3C17" w14:textId="77777777" w:rsidTr="00190A32">
        <w:tc>
          <w:tcPr>
            <w:tcW w:w="944" w:type="dxa"/>
            <w:gridSpan w:val="2"/>
            <w:shd w:val="clear" w:color="auto" w:fill="E2EFD9" w:themeFill="accent6" w:themeFillTint="33"/>
            <w:vAlign w:val="center"/>
          </w:tcPr>
          <w:p w14:paraId="7B918DF0" w14:textId="06A01BD0"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12.3.</w:t>
            </w:r>
          </w:p>
        </w:tc>
        <w:tc>
          <w:tcPr>
            <w:tcW w:w="6706" w:type="dxa"/>
            <w:shd w:val="clear" w:color="auto" w:fill="E2EFD9" w:themeFill="accent6" w:themeFillTint="33"/>
            <w:vAlign w:val="center"/>
          </w:tcPr>
          <w:p w14:paraId="19FF3D0E" w14:textId="0463083F"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 xml:space="preserve">Inovācijas mērķis </w:t>
            </w:r>
            <w:r w:rsidRPr="00B47055">
              <w:rPr>
                <w:rFonts w:ascii="Times New Roman" w:eastAsia="Times New Roman" w:hAnsi="Times New Roman"/>
                <w:color w:val="000000"/>
                <w:sz w:val="24"/>
                <w:szCs w:val="24"/>
                <w:lang w:eastAsia="lv-LV"/>
              </w:rPr>
              <w:br/>
              <w:t>(Maksimāli iespējamais punktu skaits ir 2 punkti)</w:t>
            </w:r>
          </w:p>
        </w:tc>
        <w:tc>
          <w:tcPr>
            <w:tcW w:w="1559" w:type="dxa"/>
            <w:shd w:val="clear" w:color="auto" w:fill="E2EFD9" w:themeFill="accent6" w:themeFillTint="33"/>
            <w:vAlign w:val="center"/>
          </w:tcPr>
          <w:p w14:paraId="6FD60824" w14:textId="4C879668"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color w:val="000000"/>
                <w:sz w:val="24"/>
                <w:szCs w:val="24"/>
                <w:lang w:eastAsia="lv-LV"/>
              </w:rPr>
              <w:t> </w:t>
            </w:r>
          </w:p>
        </w:tc>
        <w:tc>
          <w:tcPr>
            <w:tcW w:w="1276" w:type="dxa"/>
            <w:shd w:val="clear" w:color="auto" w:fill="E2EFD9" w:themeFill="accent6" w:themeFillTint="33"/>
            <w:vAlign w:val="center"/>
          </w:tcPr>
          <w:p w14:paraId="010346EA" w14:textId="77777777" w:rsidR="006B7939" w:rsidRPr="00B47055" w:rsidRDefault="006B7939" w:rsidP="00B47055">
            <w:pPr>
              <w:spacing w:line="240" w:lineRule="auto"/>
              <w:jc w:val="center"/>
              <w:rPr>
                <w:rFonts w:ascii="Times New Roman" w:hAnsi="Times New Roman"/>
                <w:sz w:val="24"/>
                <w:szCs w:val="24"/>
              </w:rPr>
            </w:pPr>
          </w:p>
        </w:tc>
        <w:tc>
          <w:tcPr>
            <w:tcW w:w="2743" w:type="dxa"/>
            <w:shd w:val="clear" w:color="auto" w:fill="E2EFD9" w:themeFill="accent6" w:themeFillTint="33"/>
            <w:vAlign w:val="center"/>
          </w:tcPr>
          <w:p w14:paraId="04D6F97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D169290" w14:textId="77777777" w:rsidTr="00190A32">
        <w:tc>
          <w:tcPr>
            <w:tcW w:w="944" w:type="dxa"/>
            <w:gridSpan w:val="2"/>
            <w:vAlign w:val="center"/>
          </w:tcPr>
          <w:p w14:paraId="2F326708" w14:textId="59B5EEC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12.3.1.</w:t>
            </w:r>
          </w:p>
        </w:tc>
        <w:tc>
          <w:tcPr>
            <w:tcW w:w="6706" w:type="dxa"/>
            <w:vAlign w:val="center"/>
          </w:tcPr>
          <w:p w14:paraId="3BA7658A" w14:textId="44474D05"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Inovācijas mērķis ir pievienotās vērtības radīšana vietējai izejvielai</w:t>
            </w:r>
          </w:p>
        </w:tc>
        <w:tc>
          <w:tcPr>
            <w:tcW w:w="1559" w:type="dxa"/>
            <w:vAlign w:val="center"/>
          </w:tcPr>
          <w:p w14:paraId="1FEF2B7D" w14:textId="08A1EBD3"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 1</w:t>
            </w:r>
          </w:p>
        </w:tc>
        <w:tc>
          <w:tcPr>
            <w:tcW w:w="1276" w:type="dxa"/>
            <w:vAlign w:val="center"/>
          </w:tcPr>
          <w:p w14:paraId="35641169"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29EE7BF8"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82E0F5A" w14:textId="77777777" w:rsidTr="00190A32">
        <w:tc>
          <w:tcPr>
            <w:tcW w:w="944" w:type="dxa"/>
            <w:gridSpan w:val="2"/>
            <w:vAlign w:val="center"/>
          </w:tcPr>
          <w:p w14:paraId="7747F5B8" w14:textId="42025A43"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12.3.2.</w:t>
            </w:r>
          </w:p>
        </w:tc>
        <w:tc>
          <w:tcPr>
            <w:tcW w:w="6706" w:type="dxa"/>
            <w:vAlign w:val="center"/>
          </w:tcPr>
          <w:p w14:paraId="1EAA78ED" w14:textId="2A5D457A"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Inovācijas mērķis ir ietekmes uz vidi un klimatu pārmaiņu ietekmes samazināšanu</w:t>
            </w:r>
          </w:p>
        </w:tc>
        <w:tc>
          <w:tcPr>
            <w:tcW w:w="1559" w:type="dxa"/>
            <w:vAlign w:val="center"/>
          </w:tcPr>
          <w:p w14:paraId="0CEDD0ED" w14:textId="46E0C18A"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0/1</w:t>
            </w:r>
          </w:p>
        </w:tc>
        <w:tc>
          <w:tcPr>
            <w:tcW w:w="1276" w:type="dxa"/>
            <w:vAlign w:val="center"/>
          </w:tcPr>
          <w:p w14:paraId="1A74C9C0" w14:textId="77777777" w:rsidR="006B7939" w:rsidRPr="00B47055" w:rsidRDefault="006B7939" w:rsidP="00B47055">
            <w:pPr>
              <w:spacing w:line="240" w:lineRule="auto"/>
              <w:jc w:val="center"/>
              <w:rPr>
                <w:rFonts w:ascii="Times New Roman" w:hAnsi="Times New Roman"/>
                <w:sz w:val="24"/>
                <w:szCs w:val="24"/>
              </w:rPr>
            </w:pPr>
          </w:p>
        </w:tc>
        <w:tc>
          <w:tcPr>
            <w:tcW w:w="2743" w:type="dxa"/>
            <w:vAlign w:val="center"/>
          </w:tcPr>
          <w:p w14:paraId="1683C520" w14:textId="77777777" w:rsidR="006B7939" w:rsidRPr="00B47055" w:rsidRDefault="006B7939" w:rsidP="00B47055">
            <w:pPr>
              <w:spacing w:line="240" w:lineRule="auto"/>
              <w:jc w:val="center"/>
              <w:rPr>
                <w:rFonts w:ascii="Times New Roman" w:hAnsi="Times New Roman"/>
                <w:sz w:val="24"/>
                <w:szCs w:val="24"/>
              </w:rPr>
            </w:pPr>
          </w:p>
        </w:tc>
      </w:tr>
      <w:tr w:rsidR="00343EDE" w:rsidRPr="00B47055" w14:paraId="3591D683" w14:textId="77777777" w:rsidTr="00190A32">
        <w:tc>
          <w:tcPr>
            <w:tcW w:w="13228" w:type="dxa"/>
            <w:gridSpan w:val="6"/>
            <w:vAlign w:val="center"/>
          </w:tcPr>
          <w:p w14:paraId="320CF14D" w14:textId="3336B787" w:rsidR="00343EDE" w:rsidRPr="00B47055" w:rsidRDefault="00343EDE" w:rsidP="00B47055">
            <w:pPr>
              <w:spacing w:line="240" w:lineRule="auto"/>
              <w:jc w:val="center"/>
              <w:rPr>
                <w:rFonts w:ascii="Times New Roman" w:hAnsi="Times New Roman"/>
                <w:b/>
                <w:bCs/>
                <w:sz w:val="24"/>
                <w:szCs w:val="24"/>
              </w:rPr>
            </w:pPr>
            <w:r w:rsidRPr="00B47055">
              <w:rPr>
                <w:rFonts w:ascii="Times New Roman" w:hAnsi="Times New Roman"/>
                <w:b/>
                <w:bCs/>
                <w:sz w:val="24"/>
                <w:szCs w:val="24"/>
              </w:rPr>
              <w:t xml:space="preserve">Kritērijā kopā:    </w:t>
            </w:r>
          </w:p>
        </w:tc>
      </w:tr>
      <w:tr w:rsidR="00343EDE" w:rsidRPr="00B47055" w14:paraId="1DBBC27B" w14:textId="77777777" w:rsidTr="00190A32">
        <w:tc>
          <w:tcPr>
            <w:tcW w:w="13228" w:type="dxa"/>
            <w:gridSpan w:val="6"/>
            <w:shd w:val="clear" w:color="auto" w:fill="C5E0B3" w:themeFill="accent6" w:themeFillTint="66"/>
          </w:tcPr>
          <w:p w14:paraId="36328382" w14:textId="77777777" w:rsidR="00343EDE" w:rsidRPr="00B47055" w:rsidRDefault="00343EDE" w:rsidP="00B47055">
            <w:pPr>
              <w:spacing w:line="240" w:lineRule="auto"/>
              <w:rPr>
                <w:rFonts w:ascii="Times New Roman" w:eastAsia="Times New Roman" w:hAnsi="Times New Roman"/>
                <w:b/>
                <w:bCs/>
                <w:color w:val="000000"/>
                <w:sz w:val="24"/>
                <w:szCs w:val="24"/>
                <w:lang w:eastAsia="lv-LV"/>
              </w:rPr>
            </w:pPr>
            <w:r w:rsidRPr="00B47055">
              <w:rPr>
                <w:rFonts w:ascii="Times New Roman" w:eastAsia="Times New Roman" w:hAnsi="Times New Roman"/>
                <w:b/>
                <w:bCs/>
                <w:color w:val="000000"/>
                <w:sz w:val="24"/>
                <w:szCs w:val="24"/>
                <w:lang w:eastAsia="lv-LV"/>
              </w:rPr>
              <w:lastRenderedPageBreak/>
              <w:t xml:space="preserve">13. Pretendenta projekta  darbības joma (SVVA noteiktās prioritārās  u.c. jomas)  </w:t>
            </w:r>
            <w:r w:rsidRPr="00B47055">
              <w:rPr>
                <w:rFonts w:ascii="Times New Roman" w:eastAsia="Times New Roman" w:hAnsi="Times New Roman"/>
                <w:b/>
                <w:bCs/>
                <w:i/>
                <w:iCs/>
                <w:color w:val="000000"/>
                <w:sz w:val="24"/>
                <w:szCs w:val="24"/>
                <w:lang w:eastAsia="lv-LV"/>
              </w:rPr>
              <w:t>(Maksimāli iespējamais punktu skaits ir 3 punkti)</w:t>
            </w:r>
          </w:p>
          <w:p w14:paraId="3742EE46" w14:textId="4AEBE97B"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i/>
                <w:iCs/>
                <w:color w:val="000000"/>
                <w:sz w:val="24"/>
                <w:szCs w:val="24"/>
                <w:lang w:eastAsia="lv-LV"/>
              </w:rPr>
              <w:t>Vērtējums kritērijā nesummējas – tiek ņemta vērā prioritārā (viena) darbības joma (vērtējums tiek piešķirts attiecīgi par to jomu, kur  plānotās investīcijas un ienākumi ir pārsvarā (vairāk kā 50%))</w:t>
            </w:r>
          </w:p>
        </w:tc>
      </w:tr>
      <w:tr w:rsidR="006B7939" w:rsidRPr="00B47055" w14:paraId="3564C9E2" w14:textId="77777777" w:rsidTr="00190A32">
        <w:tc>
          <w:tcPr>
            <w:tcW w:w="846" w:type="dxa"/>
            <w:vAlign w:val="center"/>
          </w:tcPr>
          <w:p w14:paraId="4720B45C" w14:textId="53311245"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13.1.</w:t>
            </w:r>
          </w:p>
        </w:tc>
        <w:tc>
          <w:tcPr>
            <w:tcW w:w="6804" w:type="dxa"/>
            <w:gridSpan w:val="2"/>
            <w:vAlign w:val="center"/>
          </w:tcPr>
          <w:p w14:paraId="4CB418CB" w14:textId="570EF00B"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Mobilo pakalpojumu attīstība*</w:t>
            </w:r>
          </w:p>
        </w:tc>
        <w:tc>
          <w:tcPr>
            <w:tcW w:w="1559" w:type="dxa"/>
            <w:vAlign w:val="center"/>
          </w:tcPr>
          <w:p w14:paraId="342808C0" w14:textId="548A51AD"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3</w:t>
            </w:r>
          </w:p>
        </w:tc>
        <w:tc>
          <w:tcPr>
            <w:tcW w:w="1276" w:type="dxa"/>
            <w:vAlign w:val="center"/>
          </w:tcPr>
          <w:p w14:paraId="7EE481E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0F1F0DE5"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55369BE6" w14:textId="77777777" w:rsidTr="00190A32">
        <w:tc>
          <w:tcPr>
            <w:tcW w:w="846" w:type="dxa"/>
            <w:vAlign w:val="center"/>
          </w:tcPr>
          <w:p w14:paraId="76A1A5B6" w14:textId="6383A6FF"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13.2.</w:t>
            </w:r>
          </w:p>
        </w:tc>
        <w:tc>
          <w:tcPr>
            <w:tcW w:w="6804" w:type="dxa"/>
            <w:gridSpan w:val="2"/>
            <w:vAlign w:val="center"/>
          </w:tcPr>
          <w:p w14:paraId="325F2351" w14:textId="07C27B97" w:rsidR="006B7939" w:rsidRPr="00B47055" w:rsidRDefault="006B7939"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Ražošana, jaunu produktu radīšana</w:t>
            </w:r>
          </w:p>
        </w:tc>
        <w:tc>
          <w:tcPr>
            <w:tcW w:w="1559" w:type="dxa"/>
            <w:vAlign w:val="center"/>
          </w:tcPr>
          <w:p w14:paraId="06DA98FF" w14:textId="27E22EC8"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3</w:t>
            </w:r>
          </w:p>
        </w:tc>
        <w:tc>
          <w:tcPr>
            <w:tcW w:w="1276" w:type="dxa"/>
            <w:vAlign w:val="center"/>
          </w:tcPr>
          <w:p w14:paraId="0B2C1574"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68D1D71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71710DC4" w14:textId="77777777" w:rsidTr="00190A32">
        <w:tc>
          <w:tcPr>
            <w:tcW w:w="846" w:type="dxa"/>
            <w:vAlign w:val="center"/>
          </w:tcPr>
          <w:p w14:paraId="2B07A604" w14:textId="416FA38A"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13.3.</w:t>
            </w:r>
          </w:p>
        </w:tc>
        <w:tc>
          <w:tcPr>
            <w:tcW w:w="6804" w:type="dxa"/>
            <w:gridSpan w:val="2"/>
            <w:vAlign w:val="center"/>
          </w:tcPr>
          <w:p w14:paraId="5F78AAAA" w14:textId="2892126A"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 xml:space="preserve">Eksportspējīga uzņēmējdarbība </w:t>
            </w:r>
          </w:p>
        </w:tc>
        <w:tc>
          <w:tcPr>
            <w:tcW w:w="1559" w:type="dxa"/>
            <w:vAlign w:val="center"/>
          </w:tcPr>
          <w:p w14:paraId="333812FA" w14:textId="72638D72" w:rsidR="006B7939" w:rsidRPr="00B47055" w:rsidRDefault="006B7939"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093CC4C9"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CD1387E"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22DCEB46" w14:textId="77777777" w:rsidTr="00190A32">
        <w:tc>
          <w:tcPr>
            <w:tcW w:w="846" w:type="dxa"/>
            <w:vAlign w:val="center"/>
          </w:tcPr>
          <w:p w14:paraId="3B939C0A" w14:textId="67572EFB"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13.4.</w:t>
            </w:r>
          </w:p>
        </w:tc>
        <w:tc>
          <w:tcPr>
            <w:tcW w:w="6804" w:type="dxa"/>
            <w:gridSpan w:val="2"/>
            <w:vAlign w:val="center"/>
          </w:tcPr>
          <w:p w14:paraId="28D5F6DD" w14:textId="532E0E9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Tūrisms un piesaistītā uzņēmējdarbības attīstība</w:t>
            </w:r>
            <w:r w:rsidRPr="00B47055">
              <w:rPr>
                <w:rFonts w:ascii="Times New Roman" w:eastAsia="Times New Roman" w:hAnsi="Times New Roman"/>
                <w:color w:val="000000"/>
                <w:sz w:val="24"/>
                <w:szCs w:val="24"/>
                <w:lang w:eastAsia="lv-LV"/>
              </w:rPr>
              <w:br/>
              <w:t>(ēdināšana, viesu mājas, aktīvās atpūtas pakalpojumi)</w:t>
            </w:r>
          </w:p>
        </w:tc>
        <w:tc>
          <w:tcPr>
            <w:tcW w:w="1559" w:type="dxa"/>
            <w:vAlign w:val="center"/>
          </w:tcPr>
          <w:p w14:paraId="336C3DD9" w14:textId="7036416D"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2</w:t>
            </w:r>
          </w:p>
        </w:tc>
        <w:tc>
          <w:tcPr>
            <w:tcW w:w="1276" w:type="dxa"/>
            <w:vAlign w:val="center"/>
          </w:tcPr>
          <w:p w14:paraId="5A8D8532"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4A5E6887"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4DF62D81" w14:textId="77777777" w:rsidTr="00190A32">
        <w:tc>
          <w:tcPr>
            <w:tcW w:w="846" w:type="dxa"/>
            <w:vAlign w:val="center"/>
          </w:tcPr>
          <w:p w14:paraId="4368FE61" w14:textId="318177D8"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13.5.</w:t>
            </w:r>
          </w:p>
        </w:tc>
        <w:tc>
          <w:tcPr>
            <w:tcW w:w="6804" w:type="dxa"/>
            <w:gridSpan w:val="2"/>
            <w:vAlign w:val="center"/>
          </w:tcPr>
          <w:p w14:paraId="2DF3B78B" w14:textId="28F325CE"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 xml:space="preserve">Lauksaimniecības/meža resursu pārstrāde, tajā skaitā mājražošana  </w:t>
            </w:r>
          </w:p>
        </w:tc>
        <w:tc>
          <w:tcPr>
            <w:tcW w:w="1559" w:type="dxa"/>
            <w:vAlign w:val="center"/>
          </w:tcPr>
          <w:p w14:paraId="79D513FA" w14:textId="6C78EBE7"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1</w:t>
            </w:r>
          </w:p>
        </w:tc>
        <w:tc>
          <w:tcPr>
            <w:tcW w:w="1276" w:type="dxa"/>
            <w:vAlign w:val="center"/>
          </w:tcPr>
          <w:p w14:paraId="7E6C5EC5"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2D91D070"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32E77260" w14:textId="77777777" w:rsidTr="00190A32">
        <w:tc>
          <w:tcPr>
            <w:tcW w:w="846" w:type="dxa"/>
            <w:vAlign w:val="center"/>
          </w:tcPr>
          <w:p w14:paraId="03616860" w14:textId="6060A764"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13.6.</w:t>
            </w:r>
          </w:p>
        </w:tc>
        <w:tc>
          <w:tcPr>
            <w:tcW w:w="6804" w:type="dxa"/>
            <w:gridSpan w:val="2"/>
            <w:vAlign w:val="center"/>
          </w:tcPr>
          <w:p w14:paraId="4AEDD4C2" w14:textId="12FE0CFB"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Amatniecība</w:t>
            </w:r>
          </w:p>
        </w:tc>
        <w:tc>
          <w:tcPr>
            <w:tcW w:w="1559" w:type="dxa"/>
            <w:vAlign w:val="center"/>
          </w:tcPr>
          <w:p w14:paraId="210804EC" w14:textId="75FF001D"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1</w:t>
            </w:r>
          </w:p>
        </w:tc>
        <w:tc>
          <w:tcPr>
            <w:tcW w:w="1276" w:type="dxa"/>
            <w:vAlign w:val="center"/>
          </w:tcPr>
          <w:p w14:paraId="4BB1A188"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18D15CF2" w14:textId="77777777" w:rsidR="006B7939" w:rsidRPr="00B47055" w:rsidRDefault="006B7939" w:rsidP="00B47055">
            <w:pPr>
              <w:spacing w:line="240" w:lineRule="auto"/>
              <w:jc w:val="center"/>
              <w:rPr>
                <w:rFonts w:ascii="Times New Roman" w:hAnsi="Times New Roman"/>
                <w:sz w:val="24"/>
                <w:szCs w:val="24"/>
              </w:rPr>
            </w:pPr>
          </w:p>
        </w:tc>
      </w:tr>
      <w:tr w:rsidR="006B7939" w:rsidRPr="00B47055" w14:paraId="1069D484" w14:textId="77777777" w:rsidTr="00190A32">
        <w:tc>
          <w:tcPr>
            <w:tcW w:w="846" w:type="dxa"/>
            <w:vAlign w:val="center"/>
          </w:tcPr>
          <w:p w14:paraId="4F7A0078" w14:textId="0B9C420D" w:rsidR="006B7939" w:rsidRPr="00B47055" w:rsidRDefault="006B7939" w:rsidP="00B47055">
            <w:pPr>
              <w:spacing w:line="240" w:lineRule="auto"/>
              <w:jc w:val="center"/>
              <w:rPr>
                <w:rFonts w:ascii="Times New Roman" w:hAnsi="Times New Roman"/>
                <w:sz w:val="24"/>
                <w:szCs w:val="24"/>
              </w:rPr>
            </w:pPr>
            <w:r w:rsidRPr="00B47055">
              <w:rPr>
                <w:rFonts w:ascii="Times New Roman" w:hAnsi="Times New Roman"/>
                <w:sz w:val="24"/>
                <w:szCs w:val="24"/>
              </w:rPr>
              <w:t>13.7.</w:t>
            </w:r>
          </w:p>
        </w:tc>
        <w:tc>
          <w:tcPr>
            <w:tcW w:w="6804" w:type="dxa"/>
            <w:gridSpan w:val="2"/>
            <w:vAlign w:val="center"/>
          </w:tcPr>
          <w:p w14:paraId="1670DAAE" w14:textId="3744B50D" w:rsidR="006B7939" w:rsidRPr="00B47055" w:rsidRDefault="006B7939"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Cita joma</w:t>
            </w:r>
          </w:p>
        </w:tc>
        <w:tc>
          <w:tcPr>
            <w:tcW w:w="1559" w:type="dxa"/>
            <w:vAlign w:val="center"/>
          </w:tcPr>
          <w:p w14:paraId="02820BF3" w14:textId="52B45AD6" w:rsidR="006B7939" w:rsidRPr="00B47055" w:rsidRDefault="006B7939" w:rsidP="00B47055">
            <w:pPr>
              <w:spacing w:line="240" w:lineRule="auto"/>
              <w:jc w:val="center"/>
              <w:rPr>
                <w:rFonts w:ascii="Times New Roman" w:eastAsia="Times New Roman" w:hAnsi="Times New Roman"/>
                <w:color w:val="000000"/>
                <w:sz w:val="24"/>
                <w:szCs w:val="24"/>
                <w:lang w:eastAsia="lv-LV"/>
              </w:rPr>
            </w:pPr>
            <w:r w:rsidRPr="00B47055">
              <w:rPr>
                <w:rFonts w:ascii="Times New Roman" w:eastAsia="Times New Roman" w:hAnsi="Times New Roman"/>
                <w:b/>
                <w:bCs/>
                <w:color w:val="000000"/>
                <w:sz w:val="24"/>
                <w:szCs w:val="24"/>
                <w:lang w:eastAsia="lv-LV"/>
              </w:rPr>
              <w:t>1</w:t>
            </w:r>
          </w:p>
        </w:tc>
        <w:tc>
          <w:tcPr>
            <w:tcW w:w="1276" w:type="dxa"/>
            <w:vAlign w:val="center"/>
          </w:tcPr>
          <w:p w14:paraId="5211085F" w14:textId="77777777" w:rsidR="006B7939" w:rsidRPr="00B47055" w:rsidRDefault="006B7939" w:rsidP="00B47055">
            <w:pPr>
              <w:spacing w:line="240" w:lineRule="auto"/>
              <w:jc w:val="center"/>
              <w:rPr>
                <w:rFonts w:ascii="Times New Roman" w:hAnsi="Times New Roman"/>
                <w:sz w:val="24"/>
                <w:szCs w:val="24"/>
              </w:rPr>
            </w:pPr>
          </w:p>
        </w:tc>
        <w:tc>
          <w:tcPr>
            <w:tcW w:w="2744" w:type="dxa"/>
            <w:vAlign w:val="center"/>
          </w:tcPr>
          <w:p w14:paraId="75AD3226" w14:textId="77777777" w:rsidR="006B7939" w:rsidRPr="00B47055" w:rsidRDefault="006B7939" w:rsidP="00B47055">
            <w:pPr>
              <w:spacing w:line="240" w:lineRule="auto"/>
              <w:jc w:val="center"/>
              <w:rPr>
                <w:rFonts w:ascii="Times New Roman" w:hAnsi="Times New Roman"/>
                <w:sz w:val="24"/>
                <w:szCs w:val="24"/>
              </w:rPr>
            </w:pPr>
          </w:p>
        </w:tc>
      </w:tr>
    </w:tbl>
    <w:p w14:paraId="7ECF15B9" w14:textId="7F97501F" w:rsidR="00343EDE" w:rsidRPr="002E7C3C" w:rsidRDefault="00343EDE" w:rsidP="002E7C3C">
      <w:pPr>
        <w:spacing w:after="0" w:line="240" w:lineRule="auto"/>
        <w:jc w:val="both"/>
        <w:rPr>
          <w:rFonts w:ascii="Times New Roman" w:hAnsi="Times New Roman"/>
          <w:i/>
          <w:iCs/>
          <w:sz w:val="20"/>
          <w:szCs w:val="20"/>
        </w:rPr>
      </w:pPr>
      <w:r w:rsidRPr="002E7C3C">
        <w:rPr>
          <w:rFonts w:ascii="Times New Roman" w:hAnsi="Times New Roman"/>
          <w:i/>
          <w:iCs/>
          <w:sz w:val="20"/>
          <w:szCs w:val="20"/>
        </w:rPr>
        <w:t>*Mobilie pakalpojumi- dažādu veidu pakalpojumi, ko sniedz izbraucot pie klienta, tas ir, pakalpojumu sniedz ārpus tā sniegšanai paredzētām un speciāli šim mērķim iekārtotām telpām. Piemēram, mobilie veselības pakalpojumi, aprūpes pakalpojumi, sadzīves pakalpojumi (kurpnieks, šuvējs, u.c), frizieris u.c.</w:t>
      </w:r>
    </w:p>
    <w:p w14:paraId="20C4207F"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124959A7" w14:textId="77777777" w:rsidTr="00190A32">
        <w:tc>
          <w:tcPr>
            <w:tcW w:w="13228" w:type="dxa"/>
            <w:gridSpan w:val="5"/>
            <w:shd w:val="clear" w:color="auto" w:fill="C5E0B3" w:themeFill="accent6" w:themeFillTint="66"/>
          </w:tcPr>
          <w:p w14:paraId="6ACB3F54" w14:textId="5106649A"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14. Projekta īstenošanas vieta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48F950A9" w14:textId="77777777" w:rsidTr="00190A32">
        <w:tc>
          <w:tcPr>
            <w:tcW w:w="846" w:type="dxa"/>
            <w:vAlign w:val="center"/>
          </w:tcPr>
          <w:p w14:paraId="230110F2" w14:textId="1FD5FA54"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14.1.</w:t>
            </w:r>
          </w:p>
        </w:tc>
        <w:tc>
          <w:tcPr>
            <w:tcW w:w="6804" w:type="dxa"/>
            <w:vAlign w:val="center"/>
          </w:tcPr>
          <w:p w14:paraId="7AF3CD02" w14:textId="198F202B"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Tiek īstenots lauku teritorijā</w:t>
            </w:r>
          </w:p>
        </w:tc>
        <w:tc>
          <w:tcPr>
            <w:tcW w:w="1559" w:type="dxa"/>
            <w:vAlign w:val="center"/>
          </w:tcPr>
          <w:p w14:paraId="760CAF4C" w14:textId="18BD3272"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5FADF443"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47BB5C6"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61E3B0B8" w14:textId="77777777" w:rsidTr="00190A32">
        <w:tc>
          <w:tcPr>
            <w:tcW w:w="846" w:type="dxa"/>
            <w:vAlign w:val="center"/>
          </w:tcPr>
          <w:p w14:paraId="1F98343F" w14:textId="5CD6CA97"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14.2.</w:t>
            </w:r>
          </w:p>
        </w:tc>
        <w:tc>
          <w:tcPr>
            <w:tcW w:w="6804" w:type="dxa"/>
            <w:vAlign w:val="bottom"/>
          </w:tcPr>
          <w:p w14:paraId="2D1907FD" w14:textId="649FE075"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Tiek īstenots Balvu/Viļakas pilsētas teritorijā</w:t>
            </w:r>
          </w:p>
        </w:tc>
        <w:tc>
          <w:tcPr>
            <w:tcW w:w="1559" w:type="dxa"/>
            <w:vAlign w:val="center"/>
          </w:tcPr>
          <w:p w14:paraId="34544A1B" w14:textId="482CD1C0"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0ABB571"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551D58C7" w14:textId="77777777" w:rsidR="00190A32" w:rsidRPr="00B47055" w:rsidRDefault="00190A32" w:rsidP="00B47055">
            <w:pPr>
              <w:spacing w:line="240" w:lineRule="auto"/>
              <w:jc w:val="center"/>
              <w:rPr>
                <w:rFonts w:ascii="Times New Roman" w:hAnsi="Times New Roman"/>
                <w:sz w:val="24"/>
                <w:szCs w:val="24"/>
              </w:rPr>
            </w:pPr>
          </w:p>
        </w:tc>
      </w:tr>
    </w:tbl>
    <w:p w14:paraId="65D65A36"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0CA480A7" w14:textId="77777777" w:rsidTr="00190A32">
        <w:tc>
          <w:tcPr>
            <w:tcW w:w="13228" w:type="dxa"/>
            <w:gridSpan w:val="5"/>
            <w:shd w:val="clear" w:color="auto" w:fill="C5E0B3" w:themeFill="accent6" w:themeFillTint="66"/>
          </w:tcPr>
          <w:p w14:paraId="5CB0FB45" w14:textId="7350E532"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15. Aprites ekonomikas attīstība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5E13231C" w14:textId="77777777" w:rsidTr="00190A32">
        <w:tc>
          <w:tcPr>
            <w:tcW w:w="846" w:type="dxa"/>
            <w:vAlign w:val="center"/>
          </w:tcPr>
          <w:p w14:paraId="1DE84071" w14:textId="51CDDC86"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15.1.</w:t>
            </w:r>
          </w:p>
        </w:tc>
        <w:tc>
          <w:tcPr>
            <w:tcW w:w="6804" w:type="dxa"/>
            <w:vAlign w:val="bottom"/>
          </w:tcPr>
          <w:p w14:paraId="71FCE43F" w14:textId="16ECC286"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Projekts kopumā virzīts uz aprites ekonomiku</w:t>
            </w:r>
          </w:p>
        </w:tc>
        <w:tc>
          <w:tcPr>
            <w:tcW w:w="1559" w:type="dxa"/>
            <w:vAlign w:val="center"/>
          </w:tcPr>
          <w:p w14:paraId="0DCD43BE" w14:textId="05AD73AE"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16AC976F"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207534B"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4A1E2E6" w14:textId="77777777" w:rsidTr="00190A32">
        <w:tc>
          <w:tcPr>
            <w:tcW w:w="846" w:type="dxa"/>
            <w:vAlign w:val="center"/>
          </w:tcPr>
          <w:p w14:paraId="1F36D239" w14:textId="00F9573A"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15.2.</w:t>
            </w:r>
          </w:p>
        </w:tc>
        <w:tc>
          <w:tcPr>
            <w:tcW w:w="6804" w:type="dxa"/>
            <w:vAlign w:val="bottom"/>
          </w:tcPr>
          <w:p w14:paraId="152BA183" w14:textId="4BAB6E5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Projekts daļēji virzīts uz aprites ekonomiku</w:t>
            </w:r>
          </w:p>
        </w:tc>
        <w:tc>
          <w:tcPr>
            <w:tcW w:w="1559" w:type="dxa"/>
            <w:vAlign w:val="center"/>
          </w:tcPr>
          <w:p w14:paraId="45DFD909" w14:textId="0AA04023"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3795FBD2"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265C0CA"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4A9A2D50" w14:textId="77777777" w:rsidTr="00190A32">
        <w:tc>
          <w:tcPr>
            <w:tcW w:w="846" w:type="dxa"/>
            <w:vAlign w:val="center"/>
          </w:tcPr>
          <w:p w14:paraId="518A390B" w14:textId="5E60EAD2"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15.3.</w:t>
            </w:r>
          </w:p>
        </w:tc>
        <w:tc>
          <w:tcPr>
            <w:tcW w:w="6804" w:type="dxa"/>
            <w:vAlign w:val="bottom"/>
          </w:tcPr>
          <w:p w14:paraId="3EBB2A45" w14:textId="79FE7CF9"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Projektā nav ietverta aprites ekonomika</w:t>
            </w:r>
          </w:p>
        </w:tc>
        <w:tc>
          <w:tcPr>
            <w:tcW w:w="1559" w:type="dxa"/>
            <w:vAlign w:val="center"/>
          </w:tcPr>
          <w:p w14:paraId="2D5179A7" w14:textId="033DE0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29B4B451"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1895EC62" w14:textId="77777777" w:rsidR="00190A32" w:rsidRPr="00B47055" w:rsidRDefault="00190A32" w:rsidP="00B47055">
            <w:pPr>
              <w:spacing w:line="240" w:lineRule="auto"/>
              <w:jc w:val="center"/>
              <w:rPr>
                <w:rFonts w:ascii="Times New Roman" w:hAnsi="Times New Roman"/>
                <w:sz w:val="24"/>
                <w:szCs w:val="24"/>
              </w:rPr>
            </w:pPr>
          </w:p>
        </w:tc>
      </w:tr>
    </w:tbl>
    <w:p w14:paraId="136E6B29"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794C03B3" w14:textId="77777777" w:rsidTr="00190A32">
        <w:tc>
          <w:tcPr>
            <w:tcW w:w="13228" w:type="dxa"/>
            <w:gridSpan w:val="5"/>
            <w:shd w:val="clear" w:color="auto" w:fill="C5E0B3" w:themeFill="accent6" w:themeFillTint="66"/>
          </w:tcPr>
          <w:p w14:paraId="3DE79BAD" w14:textId="0CB1F91F"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16. Projekts ir vērsts uz precēm vai pakalpojumiem ar augstu pievienoto vērtību radīšanu. Rada papildus ekonomisko vērtību produktam/pakalpojumam un uzņēmumam kopumā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0BEC946E" w14:textId="77777777" w:rsidTr="00190A32">
        <w:tc>
          <w:tcPr>
            <w:tcW w:w="846" w:type="dxa"/>
            <w:vAlign w:val="center"/>
          </w:tcPr>
          <w:p w14:paraId="7436F1A5" w14:textId="46FD2730"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16.1.</w:t>
            </w:r>
          </w:p>
        </w:tc>
        <w:tc>
          <w:tcPr>
            <w:tcW w:w="6804" w:type="dxa"/>
            <w:vAlign w:val="center"/>
          </w:tcPr>
          <w:p w14:paraId="7AE13E73" w14:textId="7E0FC2AE"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Produktam/pakalpojumam ir maksimāli iespējamā vai ļoti augsta pievienotā vērtība</w:t>
            </w:r>
          </w:p>
        </w:tc>
        <w:tc>
          <w:tcPr>
            <w:tcW w:w="1559" w:type="dxa"/>
            <w:vAlign w:val="center"/>
          </w:tcPr>
          <w:p w14:paraId="2E25B731" w14:textId="14542CB6"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77F19E8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5B06A57"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030B4DB" w14:textId="77777777" w:rsidTr="00190A32">
        <w:tc>
          <w:tcPr>
            <w:tcW w:w="846" w:type="dxa"/>
            <w:vAlign w:val="center"/>
          </w:tcPr>
          <w:p w14:paraId="0E06E727" w14:textId="2553E1B1"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lastRenderedPageBreak/>
              <w:t>16.2.</w:t>
            </w:r>
          </w:p>
        </w:tc>
        <w:tc>
          <w:tcPr>
            <w:tcW w:w="6804" w:type="dxa"/>
            <w:vAlign w:val="center"/>
          </w:tcPr>
          <w:p w14:paraId="39DE7692" w14:textId="4C761599"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Produkts/pakalpojums ir tā iespējamās attīstības vidus stadijā un/vai to ir iespējams palielināt</w:t>
            </w:r>
          </w:p>
        </w:tc>
        <w:tc>
          <w:tcPr>
            <w:tcW w:w="1559" w:type="dxa"/>
            <w:vAlign w:val="center"/>
          </w:tcPr>
          <w:p w14:paraId="267789BF" w14:textId="587EDF61"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276" w:type="dxa"/>
            <w:vAlign w:val="center"/>
          </w:tcPr>
          <w:p w14:paraId="52EC1B8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92EB708"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C40A4F0" w14:textId="77777777" w:rsidTr="00190A32">
        <w:tc>
          <w:tcPr>
            <w:tcW w:w="846" w:type="dxa"/>
            <w:vAlign w:val="center"/>
          </w:tcPr>
          <w:p w14:paraId="3796EE48" w14:textId="6A794CAE"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16.3.</w:t>
            </w:r>
          </w:p>
        </w:tc>
        <w:tc>
          <w:tcPr>
            <w:tcW w:w="6804" w:type="dxa"/>
            <w:vAlign w:val="center"/>
          </w:tcPr>
          <w:p w14:paraId="344006E4" w14:textId="7D8ADDBB"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Pievienotā vērtība ir minimāla</w:t>
            </w:r>
          </w:p>
        </w:tc>
        <w:tc>
          <w:tcPr>
            <w:tcW w:w="1559" w:type="dxa"/>
            <w:vAlign w:val="center"/>
          </w:tcPr>
          <w:p w14:paraId="17551E4A" w14:textId="0BC6E103"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3777BEF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204899CA" w14:textId="77777777" w:rsidR="00190A32" w:rsidRPr="00B47055" w:rsidRDefault="00190A32" w:rsidP="00B47055">
            <w:pPr>
              <w:spacing w:line="240" w:lineRule="auto"/>
              <w:jc w:val="center"/>
              <w:rPr>
                <w:rFonts w:ascii="Times New Roman" w:hAnsi="Times New Roman"/>
                <w:sz w:val="24"/>
                <w:szCs w:val="24"/>
              </w:rPr>
            </w:pPr>
          </w:p>
        </w:tc>
      </w:tr>
    </w:tbl>
    <w:p w14:paraId="09F6C480" w14:textId="77777777" w:rsidR="00B47055" w:rsidRPr="00B47055" w:rsidRDefault="00B47055"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57CFC8D8" w14:textId="77777777" w:rsidTr="00190A32">
        <w:tc>
          <w:tcPr>
            <w:tcW w:w="13228" w:type="dxa"/>
            <w:gridSpan w:val="5"/>
            <w:shd w:val="clear" w:color="auto" w:fill="C5E0B3" w:themeFill="accent6" w:themeFillTint="66"/>
          </w:tcPr>
          <w:p w14:paraId="18FDB32F" w14:textId="7F2E13EB"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17. Projekta ietvaros paredzētās investīcijas vērstas uz produktu ražošanu  </w:t>
            </w:r>
            <w:r w:rsidRPr="00B47055">
              <w:rPr>
                <w:rFonts w:ascii="Times New Roman" w:eastAsia="Times New Roman" w:hAnsi="Times New Roman"/>
                <w:b/>
                <w:bCs/>
                <w:i/>
                <w:iCs/>
                <w:color w:val="000000"/>
                <w:sz w:val="24"/>
                <w:szCs w:val="24"/>
                <w:lang w:eastAsia="lv-LV"/>
              </w:rPr>
              <w:t>(Maksimāli iespējamais punktu skaits ir 2 punkti)</w:t>
            </w:r>
          </w:p>
        </w:tc>
      </w:tr>
      <w:tr w:rsidR="00190A32" w:rsidRPr="00B47055" w14:paraId="6E239D96" w14:textId="77777777" w:rsidTr="00190A32">
        <w:tc>
          <w:tcPr>
            <w:tcW w:w="846" w:type="dxa"/>
            <w:vAlign w:val="center"/>
          </w:tcPr>
          <w:p w14:paraId="5958FE34" w14:textId="3BE7A4C0"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17.1.</w:t>
            </w:r>
          </w:p>
        </w:tc>
        <w:tc>
          <w:tcPr>
            <w:tcW w:w="6804" w:type="dxa"/>
            <w:vAlign w:val="center"/>
          </w:tcPr>
          <w:p w14:paraId="461CF4C5" w14:textId="79CEDB22"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Investīcijas vērstas uz produktu, t.sk., mājražošanas produktu ražošanu</w:t>
            </w:r>
          </w:p>
        </w:tc>
        <w:tc>
          <w:tcPr>
            <w:tcW w:w="1559" w:type="dxa"/>
            <w:vAlign w:val="center"/>
          </w:tcPr>
          <w:p w14:paraId="5FE70846" w14:textId="60719279"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3D35560C"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571E9D0"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2A271BCE" w14:textId="77777777" w:rsidTr="00190A32">
        <w:tc>
          <w:tcPr>
            <w:tcW w:w="846" w:type="dxa"/>
            <w:vAlign w:val="center"/>
          </w:tcPr>
          <w:p w14:paraId="67617934" w14:textId="0D1B38B3"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17.2.</w:t>
            </w:r>
          </w:p>
        </w:tc>
        <w:tc>
          <w:tcPr>
            <w:tcW w:w="6804" w:type="dxa"/>
            <w:vAlign w:val="center"/>
          </w:tcPr>
          <w:p w14:paraId="2173A785" w14:textId="40F122F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Investīcijas vērstas uz produktu ražošanu, mājražošanu un tās apvienotas ar pakalpojumu sniegšanu</w:t>
            </w:r>
          </w:p>
        </w:tc>
        <w:tc>
          <w:tcPr>
            <w:tcW w:w="1559" w:type="dxa"/>
            <w:vAlign w:val="center"/>
          </w:tcPr>
          <w:p w14:paraId="6CEE54CF" w14:textId="12530A5E"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2</w:t>
            </w:r>
          </w:p>
        </w:tc>
        <w:tc>
          <w:tcPr>
            <w:tcW w:w="1276" w:type="dxa"/>
            <w:vAlign w:val="center"/>
          </w:tcPr>
          <w:p w14:paraId="0E386B95"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530CB921"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447596DB" w14:textId="77777777" w:rsidTr="00190A32">
        <w:tc>
          <w:tcPr>
            <w:tcW w:w="846" w:type="dxa"/>
            <w:vAlign w:val="center"/>
          </w:tcPr>
          <w:p w14:paraId="39626822" w14:textId="0061B4B0"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17.3.</w:t>
            </w:r>
          </w:p>
        </w:tc>
        <w:tc>
          <w:tcPr>
            <w:tcW w:w="6804" w:type="dxa"/>
            <w:vAlign w:val="center"/>
          </w:tcPr>
          <w:p w14:paraId="0F419FF8" w14:textId="6E036149"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Investīcijas vērstas uz pakalpojumu sniegšanu</w:t>
            </w:r>
          </w:p>
        </w:tc>
        <w:tc>
          <w:tcPr>
            <w:tcW w:w="1559" w:type="dxa"/>
            <w:vAlign w:val="center"/>
          </w:tcPr>
          <w:p w14:paraId="63A2A8BC" w14:textId="13E088C0"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7230249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DA094B3" w14:textId="77777777" w:rsidR="00190A32" w:rsidRPr="00B47055" w:rsidRDefault="00190A32" w:rsidP="00B47055">
            <w:pPr>
              <w:spacing w:line="240" w:lineRule="auto"/>
              <w:jc w:val="center"/>
              <w:rPr>
                <w:rFonts w:ascii="Times New Roman" w:hAnsi="Times New Roman"/>
                <w:sz w:val="24"/>
                <w:szCs w:val="24"/>
              </w:rPr>
            </w:pPr>
          </w:p>
        </w:tc>
      </w:tr>
    </w:tbl>
    <w:p w14:paraId="31A81A17"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3D983A8C" w14:textId="77777777" w:rsidTr="00190A32">
        <w:tc>
          <w:tcPr>
            <w:tcW w:w="13228" w:type="dxa"/>
            <w:gridSpan w:val="5"/>
            <w:shd w:val="clear" w:color="auto" w:fill="C5E0B3" w:themeFill="accent6" w:themeFillTint="66"/>
          </w:tcPr>
          <w:p w14:paraId="141D281A" w14:textId="36D198BD"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18. Atbalsta pretendents reģistrēts/deklarēts VRG darbības teritorijā līdz projekta iesniegšanai vismaz 6 mēnešus*  </w:t>
            </w:r>
            <w:r w:rsidRPr="00B47055">
              <w:rPr>
                <w:rFonts w:ascii="Times New Roman" w:eastAsia="Times New Roman" w:hAnsi="Times New Roman"/>
                <w:b/>
                <w:bCs/>
                <w:i/>
                <w:iCs/>
                <w:color w:val="000000"/>
                <w:sz w:val="24"/>
                <w:szCs w:val="24"/>
                <w:lang w:eastAsia="lv-LV"/>
              </w:rPr>
              <w:t>(Maksimāli iespējamais punktu skaits ir 1 punkts)</w:t>
            </w:r>
          </w:p>
        </w:tc>
      </w:tr>
      <w:tr w:rsidR="00190A32" w:rsidRPr="00B47055" w14:paraId="2726D585" w14:textId="77777777" w:rsidTr="00190A32">
        <w:tc>
          <w:tcPr>
            <w:tcW w:w="846" w:type="dxa"/>
            <w:vAlign w:val="center"/>
          </w:tcPr>
          <w:p w14:paraId="140AE32E" w14:textId="0E578049"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18.1.</w:t>
            </w:r>
          </w:p>
        </w:tc>
        <w:tc>
          <w:tcPr>
            <w:tcW w:w="6804" w:type="dxa"/>
          </w:tcPr>
          <w:p w14:paraId="00BA18C8" w14:textId="7A10DCE0"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Pretendents reģistrēts/ deklarēts VRG darbības teritorijā pirms projekta iesniegšanas</w:t>
            </w:r>
          </w:p>
        </w:tc>
        <w:tc>
          <w:tcPr>
            <w:tcW w:w="1559" w:type="dxa"/>
            <w:vAlign w:val="center"/>
          </w:tcPr>
          <w:p w14:paraId="7E55658D" w14:textId="4525F8C4"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1</w:t>
            </w:r>
          </w:p>
        </w:tc>
        <w:tc>
          <w:tcPr>
            <w:tcW w:w="1276" w:type="dxa"/>
            <w:vAlign w:val="center"/>
          </w:tcPr>
          <w:p w14:paraId="2D25DB92"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4804012"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766FB2DE" w14:textId="77777777" w:rsidTr="00190A32">
        <w:tc>
          <w:tcPr>
            <w:tcW w:w="846" w:type="dxa"/>
            <w:vAlign w:val="center"/>
          </w:tcPr>
          <w:p w14:paraId="406E66CE"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18.2.</w:t>
            </w:r>
          </w:p>
          <w:p w14:paraId="29C1E79B" w14:textId="77777777" w:rsidR="00190A32" w:rsidRPr="00B47055" w:rsidRDefault="00190A32" w:rsidP="00B47055">
            <w:pPr>
              <w:spacing w:line="240" w:lineRule="auto"/>
              <w:rPr>
                <w:rFonts w:ascii="Times New Roman" w:hAnsi="Times New Roman"/>
                <w:sz w:val="24"/>
                <w:szCs w:val="24"/>
              </w:rPr>
            </w:pPr>
          </w:p>
          <w:p w14:paraId="17DA2723" w14:textId="4FB07082" w:rsidR="00190A32" w:rsidRPr="00B47055" w:rsidRDefault="00190A32" w:rsidP="00B47055">
            <w:pPr>
              <w:spacing w:line="240" w:lineRule="auto"/>
              <w:rPr>
                <w:rFonts w:ascii="Times New Roman" w:hAnsi="Times New Roman"/>
                <w:sz w:val="24"/>
                <w:szCs w:val="24"/>
              </w:rPr>
            </w:pPr>
          </w:p>
        </w:tc>
        <w:tc>
          <w:tcPr>
            <w:tcW w:w="6804" w:type="dxa"/>
          </w:tcPr>
          <w:p w14:paraId="271C18B2" w14:textId="1C8152A5"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Pretendents nav reģistrēts/ deklarēts VRG darbības teritorijā pirms projekta iesniegšanas</w:t>
            </w:r>
          </w:p>
        </w:tc>
        <w:tc>
          <w:tcPr>
            <w:tcW w:w="1559" w:type="dxa"/>
            <w:vAlign w:val="center"/>
          </w:tcPr>
          <w:p w14:paraId="7BEC3A3B" w14:textId="17671452"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276" w:type="dxa"/>
            <w:vAlign w:val="center"/>
          </w:tcPr>
          <w:p w14:paraId="3082D3E8"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26F7406F" w14:textId="77777777" w:rsidR="00190A32" w:rsidRPr="00B47055" w:rsidRDefault="00190A32" w:rsidP="00B47055">
            <w:pPr>
              <w:spacing w:line="240" w:lineRule="auto"/>
              <w:jc w:val="center"/>
              <w:rPr>
                <w:rFonts w:ascii="Times New Roman" w:hAnsi="Times New Roman"/>
                <w:sz w:val="24"/>
                <w:szCs w:val="24"/>
              </w:rPr>
            </w:pPr>
          </w:p>
        </w:tc>
      </w:tr>
    </w:tbl>
    <w:p w14:paraId="6DE5633E" w14:textId="318B119D" w:rsidR="00343EDE" w:rsidRPr="002E7C3C" w:rsidRDefault="00343EDE" w:rsidP="002E7C3C">
      <w:pPr>
        <w:spacing w:after="0" w:line="240" w:lineRule="auto"/>
        <w:jc w:val="both"/>
        <w:rPr>
          <w:rFonts w:ascii="Times New Roman" w:hAnsi="Times New Roman"/>
          <w:i/>
          <w:iCs/>
          <w:sz w:val="20"/>
          <w:szCs w:val="20"/>
        </w:rPr>
      </w:pPr>
      <w:r w:rsidRPr="002E7C3C">
        <w:rPr>
          <w:rFonts w:ascii="Times New Roman" w:hAnsi="Times New Roman"/>
          <w:i/>
          <w:iCs/>
          <w:sz w:val="20"/>
          <w:szCs w:val="20"/>
        </w:rPr>
        <w:t>Fiziska persona – līdz projekta iesniegšanai vismaz 6 mēnešus deklarēta VRG darbības teritorijā. Juridiskās personas vai struktūrvienības juridiskā adrese līdz projekta iesniegšanai vismaz 6 mēnešus reģistrēta VRG darbības teritorijā. Kopprojekta gadījumā visi kopprojekta dalībnieki reģistrēti VRG teritorijā vismaz 6 mēnešus.</w:t>
      </w:r>
    </w:p>
    <w:p w14:paraId="32CD62E9"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559"/>
        <w:gridCol w:w="1276"/>
        <w:gridCol w:w="2744"/>
      </w:tblGrid>
      <w:tr w:rsidR="00343EDE" w:rsidRPr="00B47055" w14:paraId="7231D745" w14:textId="77777777" w:rsidTr="00190A32">
        <w:tc>
          <w:tcPr>
            <w:tcW w:w="13228" w:type="dxa"/>
            <w:gridSpan w:val="5"/>
            <w:shd w:val="clear" w:color="auto" w:fill="C5E0B3" w:themeFill="accent6" w:themeFillTint="66"/>
          </w:tcPr>
          <w:p w14:paraId="48F821B4" w14:textId="720A2AEF" w:rsidR="00343EDE" w:rsidRPr="00B47055" w:rsidRDefault="00343EDE"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19. Projekta sasaiste ar Stratēģijā noteiktajām iedzīvotāju vajadzībām  (atbilstoši SVVA 1.4. sadaļai un SVID analīzei, kā arī vajadzību apkopojumam.  </w:t>
            </w:r>
            <w:r w:rsidRPr="00B47055">
              <w:rPr>
                <w:rFonts w:ascii="Times New Roman" w:eastAsia="Times New Roman" w:hAnsi="Times New Roman"/>
                <w:b/>
                <w:bCs/>
                <w:color w:val="FF0000"/>
                <w:sz w:val="24"/>
                <w:szCs w:val="24"/>
                <w:lang w:eastAsia="lv-LV"/>
              </w:rPr>
              <w:t xml:space="preserve">(Vērtējums  kritērijā  summējas) </w:t>
            </w:r>
            <w:r w:rsidRPr="00B47055">
              <w:rPr>
                <w:rFonts w:ascii="Times New Roman" w:eastAsia="Times New Roman" w:hAnsi="Times New Roman"/>
                <w:b/>
                <w:bCs/>
                <w:i/>
                <w:iCs/>
                <w:color w:val="000000"/>
                <w:sz w:val="24"/>
                <w:szCs w:val="24"/>
                <w:lang w:eastAsia="lv-LV"/>
              </w:rPr>
              <w:t>(Maksimāli iespējamais punktu skaits ir 2 punkti</w:t>
            </w:r>
            <w:r w:rsidRPr="00B47055">
              <w:rPr>
                <w:rFonts w:ascii="Times New Roman" w:eastAsia="Times New Roman" w:hAnsi="Times New Roman"/>
                <w:b/>
                <w:bCs/>
                <w:color w:val="000000"/>
                <w:sz w:val="24"/>
                <w:szCs w:val="24"/>
                <w:lang w:eastAsia="lv-LV"/>
              </w:rPr>
              <w:t>)</w:t>
            </w:r>
          </w:p>
        </w:tc>
      </w:tr>
      <w:tr w:rsidR="00190A32" w:rsidRPr="00B47055" w14:paraId="3E2AE464" w14:textId="77777777" w:rsidTr="00190A32">
        <w:tc>
          <w:tcPr>
            <w:tcW w:w="846" w:type="dxa"/>
            <w:vAlign w:val="center"/>
          </w:tcPr>
          <w:p w14:paraId="7D1C6CF2" w14:textId="5645559C"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19.1.</w:t>
            </w:r>
          </w:p>
        </w:tc>
        <w:tc>
          <w:tcPr>
            <w:tcW w:w="6804" w:type="dxa"/>
          </w:tcPr>
          <w:p w14:paraId="468C7BEC" w14:textId="5B829856"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Atsauce uz SVVA Stratēģiju</w:t>
            </w:r>
          </w:p>
        </w:tc>
        <w:tc>
          <w:tcPr>
            <w:tcW w:w="1559" w:type="dxa"/>
            <w:vAlign w:val="center"/>
          </w:tcPr>
          <w:p w14:paraId="167AD7E4" w14:textId="70CC9B2F"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0/1</w:t>
            </w:r>
          </w:p>
        </w:tc>
        <w:tc>
          <w:tcPr>
            <w:tcW w:w="1276" w:type="dxa"/>
            <w:vAlign w:val="center"/>
          </w:tcPr>
          <w:p w14:paraId="01B9006D"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3722CBC"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089BDC5" w14:textId="77777777" w:rsidTr="00190A32">
        <w:tc>
          <w:tcPr>
            <w:tcW w:w="846" w:type="dxa"/>
            <w:vAlign w:val="center"/>
          </w:tcPr>
          <w:p w14:paraId="2A17DAC3" w14:textId="2F49FFEF" w:rsidR="00190A32" w:rsidRPr="00B47055" w:rsidRDefault="00190A32" w:rsidP="00B47055">
            <w:pPr>
              <w:spacing w:line="240" w:lineRule="auto"/>
              <w:jc w:val="center"/>
              <w:rPr>
                <w:rFonts w:ascii="Times New Roman" w:hAnsi="Times New Roman"/>
                <w:sz w:val="24"/>
                <w:szCs w:val="24"/>
              </w:rPr>
            </w:pPr>
            <w:r w:rsidRPr="00B47055">
              <w:rPr>
                <w:rFonts w:ascii="Times New Roman" w:hAnsi="Times New Roman"/>
                <w:sz w:val="24"/>
                <w:szCs w:val="24"/>
              </w:rPr>
              <w:t>19.2.</w:t>
            </w:r>
          </w:p>
          <w:p w14:paraId="70303DC8" w14:textId="77777777" w:rsidR="00190A32" w:rsidRPr="00B47055" w:rsidRDefault="00190A32" w:rsidP="00B47055">
            <w:pPr>
              <w:spacing w:line="240" w:lineRule="auto"/>
              <w:rPr>
                <w:rFonts w:ascii="Times New Roman" w:hAnsi="Times New Roman"/>
                <w:sz w:val="24"/>
                <w:szCs w:val="24"/>
              </w:rPr>
            </w:pPr>
          </w:p>
        </w:tc>
        <w:tc>
          <w:tcPr>
            <w:tcW w:w="6804" w:type="dxa"/>
          </w:tcPr>
          <w:p w14:paraId="05BF24C9" w14:textId="2F56D1C9" w:rsidR="00190A32" w:rsidRPr="00B47055" w:rsidRDefault="00190A32" w:rsidP="00B47055">
            <w:pPr>
              <w:spacing w:line="240" w:lineRule="auto"/>
              <w:rPr>
                <w:rFonts w:ascii="Times New Roman" w:eastAsia="Times New Roman" w:hAnsi="Times New Roman"/>
                <w:color w:val="000000"/>
                <w:sz w:val="24"/>
                <w:szCs w:val="24"/>
                <w:lang w:eastAsia="lv-LV"/>
              </w:rPr>
            </w:pPr>
            <w:r w:rsidRPr="00B47055">
              <w:rPr>
                <w:rFonts w:ascii="Times New Roman" w:eastAsia="Times New Roman" w:hAnsi="Times New Roman"/>
                <w:color w:val="000000"/>
                <w:sz w:val="24"/>
                <w:szCs w:val="24"/>
                <w:lang w:eastAsia="lv-LV"/>
              </w:rPr>
              <w:t>Sasaistes apraksts</w:t>
            </w:r>
          </w:p>
        </w:tc>
        <w:tc>
          <w:tcPr>
            <w:tcW w:w="1559" w:type="dxa"/>
            <w:vAlign w:val="center"/>
          </w:tcPr>
          <w:p w14:paraId="10F2E1B4" w14:textId="630E2C3A"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0/1</w:t>
            </w:r>
          </w:p>
        </w:tc>
        <w:tc>
          <w:tcPr>
            <w:tcW w:w="1276" w:type="dxa"/>
            <w:vAlign w:val="center"/>
          </w:tcPr>
          <w:p w14:paraId="50C97016"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0A97E71B" w14:textId="77777777" w:rsidR="00190A32" w:rsidRPr="00B47055" w:rsidRDefault="00190A32" w:rsidP="00B47055">
            <w:pPr>
              <w:spacing w:line="240" w:lineRule="auto"/>
              <w:rPr>
                <w:rFonts w:ascii="Times New Roman" w:hAnsi="Times New Roman"/>
                <w:sz w:val="24"/>
                <w:szCs w:val="24"/>
              </w:rPr>
            </w:pPr>
          </w:p>
        </w:tc>
      </w:tr>
    </w:tbl>
    <w:p w14:paraId="7AFABEBF" w14:textId="77777777" w:rsidR="00343EDE" w:rsidRPr="00B47055" w:rsidRDefault="00343EDE"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192239A7" w14:textId="77777777" w:rsidTr="00190A32">
        <w:tc>
          <w:tcPr>
            <w:tcW w:w="13228" w:type="dxa"/>
            <w:gridSpan w:val="5"/>
            <w:shd w:val="clear" w:color="auto" w:fill="C5E0B3" w:themeFill="accent6" w:themeFillTint="66"/>
          </w:tcPr>
          <w:p w14:paraId="7C7B16AF" w14:textId="7EA6E04F"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lastRenderedPageBreak/>
              <w:t>20. Plānotas izmaksas produktivitātes kāpināšanai darbiniekiem (kvalifikācijas celšana</w:t>
            </w:r>
            <w:r w:rsidRPr="00B47055">
              <w:rPr>
                <w:rFonts w:ascii="Times New Roman" w:eastAsia="Times New Roman" w:hAnsi="Times New Roman"/>
                <w:b/>
                <w:bCs/>
                <w:i/>
                <w:iCs/>
                <w:color w:val="000000"/>
                <w:sz w:val="24"/>
                <w:szCs w:val="24"/>
                <w:lang w:eastAsia="lv-LV"/>
              </w:rPr>
              <w:t>)  (Maksimāli iespējamais punktu skaits ir 0,5 punkti)</w:t>
            </w:r>
          </w:p>
        </w:tc>
      </w:tr>
      <w:tr w:rsidR="00190A32" w:rsidRPr="00B47055" w14:paraId="0FFD0CD0" w14:textId="77777777" w:rsidTr="00190A32">
        <w:tc>
          <w:tcPr>
            <w:tcW w:w="846" w:type="dxa"/>
            <w:vAlign w:val="center"/>
          </w:tcPr>
          <w:p w14:paraId="510A7BBB" w14:textId="5582ADAB"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1A399A64" w14:textId="04BEE12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2EE49F8F" w14:textId="3933371A"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13C9F164"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00E5EE8B"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1AF2F9CD" w14:textId="77777777" w:rsidTr="00190A32">
        <w:tc>
          <w:tcPr>
            <w:tcW w:w="846" w:type="dxa"/>
            <w:vAlign w:val="center"/>
          </w:tcPr>
          <w:p w14:paraId="79E13185" w14:textId="114D6E03"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4F35BC3B" w14:textId="22F614A4"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5B82FDDF" w14:textId="2AD49CAC"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4B523711"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18AF5F98" w14:textId="77777777" w:rsidR="00190A32" w:rsidRPr="00B47055" w:rsidRDefault="00190A32" w:rsidP="00B47055">
            <w:pPr>
              <w:spacing w:line="240" w:lineRule="auto"/>
              <w:jc w:val="center"/>
              <w:rPr>
                <w:rFonts w:ascii="Times New Roman" w:hAnsi="Times New Roman"/>
                <w:sz w:val="24"/>
                <w:szCs w:val="24"/>
              </w:rPr>
            </w:pPr>
          </w:p>
        </w:tc>
      </w:tr>
    </w:tbl>
    <w:p w14:paraId="26B4ADC5" w14:textId="77777777" w:rsidR="002C0F80" w:rsidRPr="00B47055" w:rsidRDefault="002C0F80"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276A3469" w14:textId="77777777" w:rsidTr="00190A32">
        <w:tc>
          <w:tcPr>
            <w:tcW w:w="13229" w:type="dxa"/>
            <w:gridSpan w:val="5"/>
            <w:shd w:val="clear" w:color="auto" w:fill="C5E0B3" w:themeFill="accent6" w:themeFillTint="66"/>
          </w:tcPr>
          <w:p w14:paraId="7AC66052" w14:textId="566A97CD"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21. Uzņēmumā pakalpojuma sniegšanas vai ražošanas procesā tiek ieviesta atjaunojamās enerģijas avotu izmantošana </w:t>
            </w:r>
            <w:r w:rsidRPr="00B47055">
              <w:rPr>
                <w:rFonts w:ascii="Times New Roman" w:eastAsia="Times New Roman" w:hAnsi="Times New Roman"/>
                <w:b/>
                <w:bCs/>
                <w:i/>
                <w:iCs/>
                <w:color w:val="000000"/>
                <w:sz w:val="24"/>
                <w:szCs w:val="24"/>
                <w:lang w:eastAsia="lv-LV"/>
              </w:rPr>
              <w:t>(Maksimāli iespējamais punktu skaits ir 0,5 punkti)</w:t>
            </w:r>
          </w:p>
        </w:tc>
      </w:tr>
      <w:tr w:rsidR="00190A32" w:rsidRPr="00B47055" w14:paraId="3D4765DD" w14:textId="77777777" w:rsidTr="00190A32">
        <w:tc>
          <w:tcPr>
            <w:tcW w:w="846" w:type="dxa"/>
            <w:vAlign w:val="center"/>
          </w:tcPr>
          <w:p w14:paraId="3069551F"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53F349D9"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3764DD87"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339359C3"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5565D55"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50475AC4" w14:textId="77777777" w:rsidTr="00190A32">
        <w:tc>
          <w:tcPr>
            <w:tcW w:w="846" w:type="dxa"/>
            <w:vAlign w:val="center"/>
          </w:tcPr>
          <w:p w14:paraId="771B9CE8"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795F7760"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5E738AE5"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11A4581F"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5E6127F9" w14:textId="77777777" w:rsidR="00190A32" w:rsidRPr="00B47055" w:rsidRDefault="00190A32" w:rsidP="00B47055">
            <w:pPr>
              <w:spacing w:line="240" w:lineRule="auto"/>
              <w:jc w:val="center"/>
              <w:rPr>
                <w:rFonts w:ascii="Times New Roman" w:hAnsi="Times New Roman"/>
                <w:sz w:val="24"/>
                <w:szCs w:val="24"/>
              </w:rPr>
            </w:pPr>
          </w:p>
        </w:tc>
      </w:tr>
    </w:tbl>
    <w:p w14:paraId="3D44282F" w14:textId="77777777" w:rsidR="002C0F80" w:rsidRPr="00B47055" w:rsidRDefault="002C0F80"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017A90BE" w14:textId="77777777" w:rsidTr="00190A32">
        <w:tc>
          <w:tcPr>
            <w:tcW w:w="13228" w:type="dxa"/>
            <w:gridSpan w:val="5"/>
            <w:shd w:val="clear" w:color="auto" w:fill="C5E0B3" w:themeFill="accent6" w:themeFillTint="66"/>
          </w:tcPr>
          <w:p w14:paraId="4C3DFF5E" w14:textId="6C6F2B46"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22. Projekts ir kopprojekts  (</w:t>
            </w:r>
            <w:r w:rsidRPr="00B47055">
              <w:rPr>
                <w:rFonts w:ascii="Times New Roman" w:eastAsia="Times New Roman" w:hAnsi="Times New Roman"/>
                <w:b/>
                <w:bCs/>
                <w:i/>
                <w:iCs/>
                <w:color w:val="000000"/>
                <w:sz w:val="24"/>
                <w:szCs w:val="24"/>
                <w:lang w:eastAsia="lv-LV"/>
              </w:rPr>
              <w:t>Maksimāli iespējamais punktu skaits ir 0,5 punkti)</w:t>
            </w:r>
          </w:p>
        </w:tc>
      </w:tr>
      <w:tr w:rsidR="00190A32" w:rsidRPr="00B47055" w14:paraId="7A27A2CA" w14:textId="77777777" w:rsidTr="00190A32">
        <w:tc>
          <w:tcPr>
            <w:tcW w:w="846" w:type="dxa"/>
            <w:vAlign w:val="center"/>
          </w:tcPr>
          <w:p w14:paraId="560F8976"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2D1955CD"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3FFD67EC"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7788A964"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6DD75D6A"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08E3EECD" w14:textId="77777777" w:rsidTr="00190A32">
        <w:tc>
          <w:tcPr>
            <w:tcW w:w="846" w:type="dxa"/>
            <w:vAlign w:val="center"/>
          </w:tcPr>
          <w:p w14:paraId="5D9D262D"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70CE83DB"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3DA55DE6"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0C10056B"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3F4D05CA" w14:textId="77777777" w:rsidR="00190A32" w:rsidRPr="00B47055" w:rsidRDefault="00190A32" w:rsidP="00B47055">
            <w:pPr>
              <w:spacing w:line="240" w:lineRule="auto"/>
              <w:jc w:val="center"/>
              <w:rPr>
                <w:rFonts w:ascii="Times New Roman" w:hAnsi="Times New Roman"/>
                <w:sz w:val="24"/>
                <w:szCs w:val="24"/>
              </w:rPr>
            </w:pPr>
          </w:p>
        </w:tc>
      </w:tr>
    </w:tbl>
    <w:p w14:paraId="78DCDE03" w14:textId="77777777" w:rsidR="002C0F80" w:rsidRPr="00B47055" w:rsidRDefault="002C0F80" w:rsidP="00B47055">
      <w:pPr>
        <w:spacing w:after="0" w:line="240" w:lineRule="auto"/>
        <w:rPr>
          <w:rFonts w:ascii="Times New Roman" w:hAnsi="Times New Roman"/>
          <w:i/>
          <w:iCs/>
          <w:sz w:val="24"/>
          <w:szCs w:val="24"/>
        </w:rPr>
      </w:pPr>
    </w:p>
    <w:tbl>
      <w:tblPr>
        <w:tblStyle w:val="TableGrid"/>
        <w:tblW w:w="13229" w:type="dxa"/>
        <w:tblLook w:val="04A0" w:firstRow="1" w:lastRow="0" w:firstColumn="1" w:lastColumn="0" w:noHBand="0" w:noVBand="1"/>
      </w:tblPr>
      <w:tblGrid>
        <w:gridCol w:w="846"/>
        <w:gridCol w:w="6804"/>
        <w:gridCol w:w="1417"/>
        <w:gridCol w:w="1418"/>
        <w:gridCol w:w="2744"/>
      </w:tblGrid>
      <w:tr w:rsidR="002C0F80" w:rsidRPr="00B47055" w14:paraId="42A2E0D3" w14:textId="77777777" w:rsidTr="00190A32">
        <w:tc>
          <w:tcPr>
            <w:tcW w:w="13228" w:type="dxa"/>
            <w:gridSpan w:val="5"/>
            <w:shd w:val="clear" w:color="auto" w:fill="C5E0B3" w:themeFill="accent6" w:themeFillTint="66"/>
          </w:tcPr>
          <w:p w14:paraId="43CA4AC3" w14:textId="65A62E8F" w:rsidR="002C0F80" w:rsidRPr="00B47055" w:rsidRDefault="002C0F80" w:rsidP="00B47055">
            <w:pPr>
              <w:spacing w:line="240" w:lineRule="auto"/>
              <w:rPr>
                <w:rFonts w:ascii="Times New Roman" w:hAnsi="Times New Roman"/>
                <w:i/>
                <w:iCs/>
                <w:sz w:val="24"/>
                <w:szCs w:val="24"/>
              </w:rPr>
            </w:pPr>
            <w:r w:rsidRPr="00B47055">
              <w:rPr>
                <w:rFonts w:ascii="Times New Roman" w:eastAsia="Times New Roman" w:hAnsi="Times New Roman"/>
                <w:b/>
                <w:bCs/>
                <w:color w:val="000000"/>
                <w:sz w:val="24"/>
                <w:szCs w:val="24"/>
                <w:lang w:eastAsia="lv-LV"/>
              </w:rPr>
              <w:t xml:space="preserve">23. Projekta iesniedzējs ir Biedrības teritorijas lauksaimniecības produktu primārais ražotājs  </w:t>
            </w:r>
            <w:r w:rsidRPr="00B47055">
              <w:rPr>
                <w:rFonts w:ascii="Times New Roman" w:eastAsia="Times New Roman" w:hAnsi="Times New Roman"/>
                <w:b/>
                <w:bCs/>
                <w:i/>
                <w:iCs/>
                <w:color w:val="000000"/>
                <w:sz w:val="24"/>
                <w:szCs w:val="24"/>
                <w:lang w:eastAsia="lv-LV"/>
              </w:rPr>
              <w:t>(Maksimāli iespējamais punktu skaits ir 0,5 punkti)</w:t>
            </w:r>
          </w:p>
        </w:tc>
      </w:tr>
      <w:tr w:rsidR="00190A32" w:rsidRPr="00B47055" w14:paraId="1C98D0EE" w14:textId="77777777" w:rsidTr="00190A32">
        <w:tc>
          <w:tcPr>
            <w:tcW w:w="846" w:type="dxa"/>
            <w:vAlign w:val="center"/>
          </w:tcPr>
          <w:p w14:paraId="7D97CB27"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43598277"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Jā</w:t>
            </w:r>
          </w:p>
        </w:tc>
        <w:tc>
          <w:tcPr>
            <w:tcW w:w="1417" w:type="dxa"/>
            <w:vAlign w:val="bottom"/>
          </w:tcPr>
          <w:p w14:paraId="5BEEED44"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0,5</w:t>
            </w:r>
          </w:p>
        </w:tc>
        <w:tc>
          <w:tcPr>
            <w:tcW w:w="1418" w:type="dxa"/>
            <w:vAlign w:val="center"/>
          </w:tcPr>
          <w:p w14:paraId="781121F7"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2756461" w14:textId="77777777" w:rsidR="00190A32" w:rsidRPr="00B47055" w:rsidRDefault="00190A32" w:rsidP="00B47055">
            <w:pPr>
              <w:spacing w:line="240" w:lineRule="auto"/>
              <w:jc w:val="center"/>
              <w:rPr>
                <w:rFonts w:ascii="Times New Roman" w:hAnsi="Times New Roman"/>
                <w:sz w:val="24"/>
                <w:szCs w:val="24"/>
              </w:rPr>
            </w:pPr>
          </w:p>
        </w:tc>
      </w:tr>
      <w:tr w:rsidR="00190A32" w:rsidRPr="00B47055" w14:paraId="39166885" w14:textId="77777777" w:rsidTr="00190A32">
        <w:tc>
          <w:tcPr>
            <w:tcW w:w="846" w:type="dxa"/>
            <w:vAlign w:val="center"/>
          </w:tcPr>
          <w:p w14:paraId="2D93FF52" w14:textId="77777777" w:rsidR="00190A32" w:rsidRPr="00B47055" w:rsidRDefault="00190A32" w:rsidP="00B47055">
            <w:pPr>
              <w:spacing w:line="240" w:lineRule="auto"/>
              <w:jc w:val="center"/>
              <w:rPr>
                <w:rFonts w:ascii="Times New Roman" w:hAnsi="Times New Roman"/>
                <w:sz w:val="24"/>
                <w:szCs w:val="24"/>
              </w:rPr>
            </w:pPr>
          </w:p>
        </w:tc>
        <w:tc>
          <w:tcPr>
            <w:tcW w:w="6804" w:type="dxa"/>
            <w:vAlign w:val="center"/>
          </w:tcPr>
          <w:p w14:paraId="21B6C3DC" w14:textId="77777777" w:rsidR="00190A32" w:rsidRPr="00B47055" w:rsidRDefault="00190A32" w:rsidP="00B47055">
            <w:pPr>
              <w:spacing w:line="240" w:lineRule="auto"/>
              <w:rPr>
                <w:rFonts w:ascii="Times New Roman" w:hAnsi="Times New Roman"/>
                <w:sz w:val="24"/>
                <w:szCs w:val="24"/>
              </w:rPr>
            </w:pPr>
            <w:r w:rsidRPr="00B47055">
              <w:rPr>
                <w:rFonts w:ascii="Times New Roman" w:eastAsia="Times New Roman" w:hAnsi="Times New Roman"/>
                <w:color w:val="000000"/>
                <w:sz w:val="24"/>
                <w:szCs w:val="24"/>
                <w:lang w:eastAsia="lv-LV"/>
              </w:rPr>
              <w:t>Nē</w:t>
            </w:r>
          </w:p>
        </w:tc>
        <w:tc>
          <w:tcPr>
            <w:tcW w:w="1417" w:type="dxa"/>
            <w:vAlign w:val="bottom"/>
          </w:tcPr>
          <w:p w14:paraId="7B8484F1" w14:textId="77777777" w:rsidR="00190A32" w:rsidRPr="00B47055" w:rsidRDefault="00190A32" w:rsidP="00B47055">
            <w:pPr>
              <w:spacing w:line="240" w:lineRule="auto"/>
              <w:jc w:val="center"/>
              <w:rPr>
                <w:rFonts w:ascii="Times New Roman" w:hAnsi="Times New Roman"/>
                <w:sz w:val="24"/>
                <w:szCs w:val="24"/>
              </w:rPr>
            </w:pPr>
            <w:r w:rsidRPr="00B47055">
              <w:rPr>
                <w:rFonts w:ascii="Times New Roman" w:eastAsia="Times New Roman" w:hAnsi="Times New Roman"/>
                <w:b/>
                <w:bCs/>
                <w:color w:val="000000"/>
                <w:sz w:val="24"/>
                <w:szCs w:val="24"/>
                <w:lang w:eastAsia="lv-LV"/>
              </w:rPr>
              <w:t>0</w:t>
            </w:r>
          </w:p>
        </w:tc>
        <w:tc>
          <w:tcPr>
            <w:tcW w:w="1418" w:type="dxa"/>
            <w:vAlign w:val="center"/>
          </w:tcPr>
          <w:p w14:paraId="25ED1055" w14:textId="77777777" w:rsidR="00190A32" w:rsidRPr="00B47055" w:rsidRDefault="00190A32" w:rsidP="00B47055">
            <w:pPr>
              <w:spacing w:line="240" w:lineRule="auto"/>
              <w:jc w:val="center"/>
              <w:rPr>
                <w:rFonts w:ascii="Times New Roman" w:hAnsi="Times New Roman"/>
                <w:sz w:val="24"/>
                <w:szCs w:val="24"/>
              </w:rPr>
            </w:pPr>
          </w:p>
        </w:tc>
        <w:tc>
          <w:tcPr>
            <w:tcW w:w="2744" w:type="dxa"/>
            <w:vAlign w:val="center"/>
          </w:tcPr>
          <w:p w14:paraId="77D81E7C" w14:textId="77777777" w:rsidR="00190A32" w:rsidRPr="00B47055" w:rsidRDefault="00190A32" w:rsidP="00B47055">
            <w:pPr>
              <w:spacing w:line="240" w:lineRule="auto"/>
              <w:jc w:val="center"/>
              <w:rPr>
                <w:rFonts w:ascii="Times New Roman" w:hAnsi="Times New Roman"/>
                <w:sz w:val="24"/>
                <w:szCs w:val="24"/>
              </w:rPr>
            </w:pPr>
          </w:p>
        </w:tc>
      </w:tr>
    </w:tbl>
    <w:p w14:paraId="5DA5FC3B" w14:textId="698CDF62" w:rsidR="002C0F80" w:rsidRPr="00B47055" w:rsidRDefault="002C0F80" w:rsidP="00B47055">
      <w:pPr>
        <w:spacing w:after="0" w:line="240" w:lineRule="auto"/>
        <w:rPr>
          <w:rFonts w:ascii="Times New Roman" w:hAnsi="Times New Roman"/>
          <w:i/>
          <w:iCs/>
          <w:sz w:val="24"/>
          <w:szCs w:val="24"/>
        </w:rPr>
      </w:pPr>
    </w:p>
    <w:p w14:paraId="6C78E869" w14:textId="5C62B26E" w:rsidR="002C0F80" w:rsidRPr="00B47055" w:rsidRDefault="006E5E21" w:rsidP="00B47055">
      <w:pPr>
        <w:spacing w:after="0" w:line="240" w:lineRule="auto"/>
        <w:rPr>
          <w:rFonts w:ascii="Times New Roman" w:hAnsi="Times New Roman"/>
          <w:b/>
          <w:b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26D82638" wp14:editId="4AEFA6A6">
                <wp:simplePos x="0" y="0"/>
                <wp:positionH relativeFrom="column">
                  <wp:posOffset>5502910</wp:posOffset>
                </wp:positionH>
                <wp:positionV relativeFrom="paragraph">
                  <wp:posOffset>5926</wp:posOffset>
                </wp:positionV>
                <wp:extent cx="1955800" cy="236855"/>
                <wp:effectExtent l="0" t="0" r="25400" b="10795"/>
                <wp:wrapSquare wrapText="bothSides"/>
                <wp:docPr id="2007090718"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83DB22A" id="Taisnstūris 6" o:spid="_x0000_s1026" style="position:absolute;margin-left:433.3pt;margin-top:.45pt;width:154pt;height:1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" fillcolor="white [3201]" strokecolor="#70ad47 [3209]" strokeweight="1pt">
                <w10:wrap type="square"/>
              </v:rect>
            </w:pict>
          </mc:Fallback>
        </mc:AlternateContent>
      </w:r>
      <w:r w:rsidR="002C0F80" w:rsidRPr="00B47055">
        <w:rPr>
          <w:rFonts w:ascii="Times New Roman" w:hAnsi="Times New Roman"/>
          <w:b/>
          <w:bCs/>
          <w:sz w:val="24"/>
          <w:szCs w:val="24"/>
        </w:rPr>
        <w:t>KOPĒJAIS PUNKTU SKAITS SPECIFISKAJOS VĒRTĒŠANAS KRITĒRIJOS:</w:t>
      </w:r>
      <w:r w:rsidRPr="006E5E21">
        <w:rPr>
          <w:rFonts w:ascii="Times New Roman" w:hAnsi="Times New Roman"/>
          <w:b/>
          <w:bCs/>
          <w:noProof/>
          <w:sz w:val="24"/>
          <w:szCs w:val="24"/>
        </w:rPr>
        <w:t xml:space="preserve"> </w:t>
      </w:r>
    </w:p>
    <w:p w14:paraId="7578FB5A" w14:textId="61C120D3" w:rsidR="002C0F80" w:rsidRPr="00B47055" w:rsidRDefault="002C0F80" w:rsidP="00190A32">
      <w:pPr>
        <w:spacing w:after="0" w:line="240" w:lineRule="auto"/>
        <w:jc w:val="both"/>
        <w:rPr>
          <w:rFonts w:ascii="Times New Roman" w:hAnsi="Times New Roman"/>
          <w:i/>
          <w:iCs/>
          <w:sz w:val="24"/>
          <w:szCs w:val="24"/>
        </w:rPr>
      </w:pPr>
      <w:r w:rsidRPr="00B47055">
        <w:rPr>
          <w:rFonts w:ascii="Times New Roman" w:hAnsi="Times New Roman"/>
          <w:i/>
          <w:iCs/>
          <w:sz w:val="24"/>
          <w:szCs w:val="24"/>
        </w:rPr>
        <w:t>Maksimāli iespējamais punktu skaits specifiskajos vērtēšanas kritērijos:</w:t>
      </w:r>
      <w:r w:rsidR="009D2C42">
        <w:rPr>
          <w:rFonts w:ascii="Times New Roman" w:hAnsi="Times New Roman"/>
          <w:i/>
          <w:iCs/>
          <w:sz w:val="24"/>
          <w:szCs w:val="24"/>
        </w:rPr>
        <w:t xml:space="preserve"> </w:t>
      </w:r>
      <w:r w:rsidR="009D2C42">
        <w:rPr>
          <w:rFonts w:ascii="Times New Roman" w:hAnsi="Times New Roman"/>
          <w:b/>
          <w:bCs/>
          <w:sz w:val="24"/>
          <w:szCs w:val="24"/>
        </w:rPr>
        <w:t>2</w:t>
      </w:r>
      <w:r w:rsidR="003F38CB">
        <w:rPr>
          <w:rFonts w:ascii="Times New Roman" w:hAnsi="Times New Roman"/>
          <w:b/>
          <w:bCs/>
          <w:sz w:val="24"/>
          <w:szCs w:val="24"/>
        </w:rPr>
        <w:t>0</w:t>
      </w:r>
      <w:r w:rsidRPr="00B47055">
        <w:rPr>
          <w:rFonts w:ascii="Times New Roman" w:hAnsi="Times New Roman"/>
          <w:i/>
          <w:iCs/>
          <w:sz w:val="24"/>
          <w:szCs w:val="24"/>
        </w:rPr>
        <w:t xml:space="preserve"> </w:t>
      </w:r>
      <w:r w:rsidRPr="00B47055">
        <w:rPr>
          <w:rFonts w:ascii="Times New Roman" w:hAnsi="Times New Roman"/>
          <w:i/>
          <w:iCs/>
          <w:sz w:val="24"/>
          <w:szCs w:val="24"/>
        </w:rPr>
        <w:tab/>
        <w:t xml:space="preserve"> </w:t>
      </w:r>
    </w:p>
    <w:p w14:paraId="3D4FAB99" w14:textId="3F687F2D" w:rsidR="002C0F80" w:rsidRPr="009D2C42" w:rsidRDefault="002C0F80" w:rsidP="00190A32">
      <w:pPr>
        <w:spacing w:after="0" w:line="240" w:lineRule="auto"/>
        <w:jc w:val="both"/>
        <w:rPr>
          <w:rFonts w:ascii="Times New Roman" w:hAnsi="Times New Roman"/>
          <w:b/>
          <w:bCs/>
          <w:sz w:val="24"/>
          <w:szCs w:val="24"/>
        </w:rPr>
      </w:pPr>
      <w:r w:rsidRPr="00B47055">
        <w:rPr>
          <w:rFonts w:ascii="Times New Roman" w:hAnsi="Times New Roman"/>
          <w:i/>
          <w:iCs/>
          <w:sz w:val="24"/>
          <w:szCs w:val="24"/>
        </w:rPr>
        <w:t>Minimālais punktu skaits specifiskajos vērtēšanas kritērijos, kas projektam ir jāiegūst, lai būtu atbilstošs vietējās attīstības stratēģijai:</w:t>
      </w:r>
      <w:r w:rsidR="009D2C42">
        <w:rPr>
          <w:rFonts w:ascii="Times New Roman" w:hAnsi="Times New Roman"/>
          <w:i/>
          <w:iCs/>
          <w:sz w:val="24"/>
          <w:szCs w:val="24"/>
        </w:rPr>
        <w:t xml:space="preserve"> </w:t>
      </w:r>
      <w:r w:rsidR="003F38CB">
        <w:rPr>
          <w:rFonts w:ascii="Times New Roman" w:hAnsi="Times New Roman"/>
          <w:b/>
          <w:bCs/>
          <w:sz w:val="24"/>
          <w:szCs w:val="24"/>
        </w:rPr>
        <w:t>8</w:t>
      </w:r>
    </w:p>
    <w:p w14:paraId="293AAC41" w14:textId="0938C123" w:rsidR="002C0F80" w:rsidRPr="00B47055" w:rsidRDefault="006E5E21" w:rsidP="00B47055">
      <w:pPr>
        <w:spacing w:after="0" w:line="240" w:lineRule="auto"/>
        <w:rPr>
          <w:rFonts w:ascii="Times New Roman" w:hAnsi="Times New Roman"/>
          <w:i/>
          <w:iCs/>
          <w:sz w:val="24"/>
          <w:szCs w:val="24"/>
        </w:rPr>
      </w:pPr>
      <w:r w:rsidRPr="00B47055">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22FAD56A" wp14:editId="5D80582F">
                <wp:simplePos x="0" y="0"/>
                <wp:positionH relativeFrom="column">
                  <wp:posOffset>1261533</wp:posOffset>
                </wp:positionH>
                <wp:positionV relativeFrom="paragraph">
                  <wp:posOffset>98425</wp:posOffset>
                </wp:positionV>
                <wp:extent cx="1955800" cy="236855"/>
                <wp:effectExtent l="0" t="0" r="25400" b="10795"/>
                <wp:wrapSquare wrapText="bothSides"/>
                <wp:docPr id="491024906" name="Taisnstūris 6"/>
                <wp:cNvGraphicFramePr/>
                <a:graphic xmlns:a="http://schemas.openxmlformats.org/drawingml/2006/main">
                  <a:graphicData uri="http://schemas.microsoft.com/office/word/2010/wordprocessingShape">
                    <wps:wsp>
                      <wps:cNvSpPr/>
                      <wps:spPr>
                        <a:xfrm>
                          <a:off x="0" y="0"/>
                          <a:ext cx="1955800" cy="236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2235614" id="Taisnstūris 6" o:spid="_x0000_s1026" style="position:absolute;margin-left:99.35pt;margin-top:7.75pt;width:154pt;height:18.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" fillcolor="white [3201]" strokecolor="#70ad47 [3209]" strokeweight="1pt">
                <w10:wrap type="square"/>
              </v:rect>
            </w:pict>
          </mc:Fallback>
        </mc:AlternateContent>
      </w:r>
    </w:p>
    <w:p w14:paraId="41C92A39" w14:textId="2F84803F" w:rsidR="002C0F80" w:rsidRPr="00B47055" w:rsidRDefault="002C0F80" w:rsidP="00B47055">
      <w:pPr>
        <w:spacing w:after="0" w:line="240" w:lineRule="auto"/>
        <w:rPr>
          <w:rFonts w:ascii="Times New Roman" w:hAnsi="Times New Roman"/>
          <w:b/>
          <w:bCs/>
          <w:sz w:val="24"/>
          <w:szCs w:val="24"/>
        </w:rPr>
      </w:pPr>
      <w:r w:rsidRPr="00B47055">
        <w:rPr>
          <w:rFonts w:ascii="Times New Roman" w:hAnsi="Times New Roman"/>
          <w:b/>
          <w:bCs/>
          <w:sz w:val="24"/>
          <w:szCs w:val="24"/>
        </w:rPr>
        <w:t>PUNKTI KOPĀ:</w:t>
      </w:r>
      <w:r w:rsidR="006E5E21" w:rsidRPr="006E5E21">
        <w:rPr>
          <w:rFonts w:ascii="Times New Roman" w:hAnsi="Times New Roman"/>
          <w:b/>
          <w:bCs/>
          <w:noProof/>
          <w:sz w:val="24"/>
          <w:szCs w:val="24"/>
        </w:rPr>
        <w:t xml:space="preserve"> </w:t>
      </w:r>
    </w:p>
    <w:p w14:paraId="39FC69A2" w14:textId="7914BB6F" w:rsidR="00190A32" w:rsidRPr="009D2C42" w:rsidRDefault="002C0F80" w:rsidP="00190A32">
      <w:pPr>
        <w:spacing w:after="0" w:line="240" w:lineRule="auto"/>
        <w:jc w:val="both"/>
        <w:rPr>
          <w:rFonts w:ascii="Times New Roman" w:hAnsi="Times New Roman"/>
          <w:b/>
          <w:bCs/>
          <w:sz w:val="24"/>
          <w:szCs w:val="24"/>
        </w:rPr>
      </w:pPr>
      <w:r w:rsidRPr="00B47055">
        <w:rPr>
          <w:rFonts w:ascii="Times New Roman" w:hAnsi="Times New Roman"/>
          <w:i/>
          <w:iCs/>
          <w:sz w:val="24"/>
          <w:szCs w:val="24"/>
        </w:rPr>
        <w:t>Kopējais minimālais punktu skaits (kvalitatīvo un specifisko vērtēšanas kritēriju kopsumma), kas projektam ir jāiegūst, lai tas būtu atbilstošs vietējās attīstības stratēģijai:</w:t>
      </w:r>
      <w:r w:rsidR="009D2C42">
        <w:rPr>
          <w:rFonts w:ascii="Times New Roman" w:hAnsi="Times New Roman"/>
          <w:i/>
          <w:iCs/>
          <w:sz w:val="24"/>
          <w:szCs w:val="24"/>
        </w:rPr>
        <w:t xml:space="preserve"> </w:t>
      </w:r>
      <w:r w:rsidR="009D2C42">
        <w:rPr>
          <w:rFonts w:ascii="Times New Roman" w:hAnsi="Times New Roman"/>
          <w:b/>
          <w:bCs/>
          <w:sz w:val="24"/>
          <w:szCs w:val="24"/>
        </w:rPr>
        <w:t>18</w:t>
      </w:r>
    </w:p>
    <w:p w14:paraId="2EE9ED93" w14:textId="77777777" w:rsidR="00190A32" w:rsidRDefault="00190A32" w:rsidP="00190A32">
      <w:pPr>
        <w:spacing w:after="0" w:line="240" w:lineRule="auto"/>
        <w:jc w:val="both"/>
        <w:rPr>
          <w:rFonts w:ascii="Times New Roman" w:hAnsi="Times New Roman"/>
          <w:i/>
          <w:iCs/>
          <w:sz w:val="24"/>
          <w:szCs w:val="24"/>
        </w:rPr>
      </w:pPr>
    </w:p>
    <w:p w14:paraId="2FFC9B44" w14:textId="51E8B53F" w:rsidR="00785B8D" w:rsidRPr="00B47055" w:rsidRDefault="00785B8D" w:rsidP="00190A32">
      <w:pPr>
        <w:spacing w:after="0" w:line="240" w:lineRule="auto"/>
        <w:rPr>
          <w:rFonts w:ascii="Times New Roman" w:hAnsi="Times New Roman"/>
          <w:i/>
          <w:iCs/>
          <w:sz w:val="24"/>
          <w:szCs w:val="24"/>
        </w:rPr>
      </w:pPr>
      <w:r w:rsidRPr="00B47055">
        <w:rPr>
          <w:rFonts w:ascii="Times New Roman" w:hAnsi="Times New Roman"/>
          <w:i/>
          <w:iCs/>
          <w:sz w:val="24"/>
          <w:szCs w:val="24"/>
        </w:rPr>
        <w:t>202___.gada ___.___________________</w:t>
      </w:r>
      <w:r w:rsidRPr="00B47055">
        <w:rPr>
          <w:rFonts w:ascii="Times New Roman" w:hAnsi="Times New Roman"/>
          <w:i/>
          <w:iCs/>
          <w:sz w:val="24"/>
          <w:szCs w:val="24"/>
        </w:rPr>
        <w:tab/>
      </w:r>
      <w:r w:rsidR="00190A32">
        <w:rPr>
          <w:rFonts w:ascii="Times New Roman" w:hAnsi="Times New Roman"/>
          <w:i/>
          <w:iCs/>
          <w:sz w:val="24"/>
          <w:szCs w:val="24"/>
        </w:rPr>
        <w:tab/>
      </w:r>
      <w:r w:rsidRPr="00B47055">
        <w:rPr>
          <w:rFonts w:ascii="Times New Roman" w:hAnsi="Times New Roman"/>
          <w:i/>
          <w:iCs/>
          <w:sz w:val="24"/>
          <w:szCs w:val="24"/>
        </w:rPr>
        <w:t>Projekta iesniedzējs _______________________/___________________________/</w:t>
      </w:r>
    </w:p>
    <w:p w14:paraId="492DD3D5" w14:textId="0212C046" w:rsidR="00785B8D" w:rsidRPr="00B47055" w:rsidRDefault="00785B8D" w:rsidP="00B47055">
      <w:pPr>
        <w:spacing w:after="0" w:line="240" w:lineRule="auto"/>
        <w:rPr>
          <w:rFonts w:ascii="Times New Roman" w:hAnsi="Times New Roman"/>
          <w:i/>
          <w:iCs/>
          <w:sz w:val="24"/>
          <w:szCs w:val="24"/>
        </w:rPr>
      </w:pP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Pr="00B47055">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00190A32">
        <w:rPr>
          <w:rFonts w:ascii="Times New Roman" w:hAnsi="Times New Roman"/>
          <w:i/>
          <w:iCs/>
          <w:sz w:val="24"/>
          <w:szCs w:val="24"/>
        </w:rPr>
        <w:tab/>
      </w:r>
      <w:r w:rsidRPr="00B47055">
        <w:rPr>
          <w:rFonts w:ascii="Times New Roman" w:hAnsi="Times New Roman"/>
          <w:i/>
          <w:iCs/>
          <w:sz w:val="24"/>
          <w:szCs w:val="24"/>
        </w:rPr>
        <w:t>Vārds, Uzvārds</w:t>
      </w:r>
    </w:p>
    <w:sectPr w:rsidR="00785B8D" w:rsidRPr="00B47055" w:rsidSect="00C90682">
      <w:headerReference w:type="even" r:id="rId8"/>
      <w:headerReference w:type="default" r:id="rId9"/>
      <w:headerReference w:type="first" r:id="rId10"/>
      <w:pgSz w:w="16838" w:h="11906" w:orient="landscape"/>
      <w:pgMar w:top="1440" w:right="1800" w:bottom="1440" w:left="180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B431" w14:textId="77777777" w:rsidR="00A1599C" w:rsidRDefault="00A1599C">
      <w:pPr>
        <w:spacing w:after="0" w:line="240" w:lineRule="auto"/>
      </w:pPr>
      <w:r>
        <w:separator/>
      </w:r>
    </w:p>
  </w:endnote>
  <w:endnote w:type="continuationSeparator" w:id="0">
    <w:p w14:paraId="220BA46D" w14:textId="77777777" w:rsidR="00A1599C" w:rsidRDefault="00A1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Kelson Sans RU">
    <w:altName w:val="Calibri"/>
    <w:panose1 w:val="00000000000000000000"/>
    <w:charset w:val="00"/>
    <w:family w:val="modern"/>
    <w:notTrueType/>
    <w:pitch w:val="variable"/>
    <w:sig w:usb0="A000002F" w:usb1="4000000A"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E84D" w14:textId="77777777" w:rsidR="00A1599C" w:rsidRDefault="00A1599C">
      <w:pPr>
        <w:spacing w:after="0" w:line="240" w:lineRule="auto"/>
      </w:pPr>
      <w:r>
        <w:separator/>
      </w:r>
    </w:p>
  </w:footnote>
  <w:footnote w:type="continuationSeparator" w:id="0">
    <w:p w14:paraId="5D102BF5" w14:textId="77777777" w:rsidR="00A1599C" w:rsidRDefault="00A1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AD7" w14:textId="77777777" w:rsidR="00D20C1C" w:rsidRDefault="00000000">
    <w:pPr>
      <w:pStyle w:val="Header"/>
    </w:pPr>
    <w:r>
      <w:rPr>
        <w:noProof/>
        <w:lang w:eastAsia="lv-LV"/>
      </w:rPr>
      <w:pict w14:anchorId="10B1E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2" o:spid="_x0000_s1026" type="#_x0000_t75" style="position:absolute;margin-left:0;margin-top:0;width:549pt;height:529.85pt;z-index:-251659264;mso-position-horizontal:center;mso-position-horizontal-relative:margin;mso-position-vertical:center;mso-position-vertical-relative:margin" o:allowincell="f">
          <v:imagedata r:id="rId1" o:title="Simbol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93"/>
      <w:gridCol w:w="236"/>
      <w:gridCol w:w="2835"/>
    </w:tblGrid>
    <w:tr w:rsidR="00DF230E" w:rsidRPr="000358EC" w14:paraId="37647008" w14:textId="77777777" w:rsidTr="00D9147A">
      <w:tc>
        <w:tcPr>
          <w:tcW w:w="6293" w:type="dxa"/>
          <w:vAlign w:val="center"/>
        </w:tcPr>
        <w:p w14:paraId="7F2A71AE" w14:textId="00057ABF" w:rsidR="009833D0" w:rsidRPr="009833D0" w:rsidRDefault="009833D0" w:rsidP="00D9147A"/>
      </w:tc>
      <w:tc>
        <w:tcPr>
          <w:tcW w:w="236" w:type="dxa"/>
          <w:vAlign w:val="center"/>
        </w:tcPr>
        <w:p w14:paraId="47C39786" w14:textId="54C78210" w:rsidR="00D20C1C" w:rsidRPr="009833D0" w:rsidRDefault="00D20C1C" w:rsidP="009833D0">
          <w:pPr>
            <w:pStyle w:val="Header"/>
            <w:jc w:val="right"/>
            <w:rPr>
              <w:rFonts w:ascii="Kelson Sans RU" w:hAnsi="Kelson Sans RU"/>
              <w:sz w:val="16"/>
              <w:szCs w:val="16"/>
            </w:rPr>
          </w:pPr>
        </w:p>
      </w:tc>
      <w:tc>
        <w:tcPr>
          <w:tcW w:w="2835" w:type="dxa"/>
          <w:vAlign w:val="center"/>
        </w:tcPr>
        <w:p w14:paraId="0B939269" w14:textId="7C5BB2D1" w:rsidR="009833D0" w:rsidRPr="009833D0" w:rsidRDefault="009833D0" w:rsidP="00D9147A">
          <w:pPr>
            <w:pStyle w:val="Header"/>
            <w:rPr>
              <w:rFonts w:ascii="Kelson Sans RU" w:hAnsi="Kelson Sans RU"/>
              <w:sz w:val="16"/>
              <w:szCs w:val="16"/>
            </w:rPr>
          </w:pPr>
        </w:p>
      </w:tc>
    </w:tr>
  </w:tbl>
  <w:p w14:paraId="232AAAFD" w14:textId="64E8086A" w:rsidR="00D20C1C" w:rsidRDefault="00622E3E">
    <w:pPr>
      <w:pStyle w:val="Header"/>
    </w:pPr>
    <w:r>
      <w:rPr>
        <w:noProof/>
        <w:lang w:eastAsia="lv-LV"/>
      </w:rPr>
      <w:drawing>
        <wp:anchor distT="0" distB="0" distL="114300" distR="114300" simplePos="0" relativeHeight="251662336" behindDoc="1" locked="0" layoutInCell="1" allowOverlap="1" wp14:anchorId="64F4A1C0" wp14:editId="37D76E56">
          <wp:simplePos x="0" y="0"/>
          <wp:positionH relativeFrom="margin">
            <wp:align>center</wp:align>
          </wp:positionH>
          <wp:positionV relativeFrom="paragraph">
            <wp:posOffset>-248285</wp:posOffset>
          </wp:positionV>
          <wp:extent cx="2735580" cy="956945"/>
          <wp:effectExtent l="0" t="0" r="7620" b="0"/>
          <wp:wrapSquare wrapText="bothSides"/>
          <wp:docPr id="134336390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63900" name="Attēls 1343363900"/>
                  <pic:cNvPicPr/>
                </pic:nvPicPr>
                <pic:blipFill>
                  <a:blip r:embed="rId1">
                    <a:extLst>
                      <a:ext uri="{28A0092B-C50C-407E-A947-70E740481C1C}">
                        <a14:useLocalDpi xmlns:a14="http://schemas.microsoft.com/office/drawing/2010/main" val="0"/>
                      </a:ext>
                    </a:extLst>
                  </a:blip>
                  <a:stretch>
                    <a:fillRect/>
                  </a:stretch>
                </pic:blipFill>
                <pic:spPr>
                  <a:xfrm>
                    <a:off x="0" y="0"/>
                    <a:ext cx="2735580" cy="956945"/>
                  </a:xfrm>
                  <a:prstGeom prst="rect">
                    <a:avLst/>
                  </a:prstGeom>
                </pic:spPr>
              </pic:pic>
            </a:graphicData>
          </a:graphic>
          <wp14:sizeRelH relativeFrom="margin">
            <wp14:pctWidth>0</wp14:pctWidth>
          </wp14:sizeRelH>
          <wp14:sizeRelV relativeFrom="margin">
            <wp14:pctHeight>0</wp14:pctHeight>
          </wp14:sizeRelV>
        </wp:anchor>
      </w:drawing>
    </w:r>
    <w:r w:rsidR="00667DBD">
      <w:rPr>
        <w:noProof/>
        <w:lang w:eastAsia="lv-LV"/>
      </w:rPr>
      <w:drawing>
        <wp:anchor distT="0" distB="0" distL="114300" distR="114300" simplePos="0" relativeHeight="251661312" behindDoc="1" locked="0" layoutInCell="1" allowOverlap="1" wp14:anchorId="34D0A161" wp14:editId="5F6AFB3E">
          <wp:simplePos x="0" y="0"/>
          <wp:positionH relativeFrom="column">
            <wp:posOffset>3171825</wp:posOffset>
          </wp:positionH>
          <wp:positionV relativeFrom="paragraph">
            <wp:posOffset>494665</wp:posOffset>
          </wp:positionV>
          <wp:extent cx="8298180" cy="6797143"/>
          <wp:effectExtent l="0" t="0" r="7620" b="3810"/>
          <wp:wrapNone/>
          <wp:docPr id="161227523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75235" name="Attēls 1612275235"/>
                  <pic:cNvPicPr/>
                </pic:nvPicPr>
                <pic:blipFill rotWithShape="1">
                  <a:blip r:embed="rId2">
                    <a:alphaModFix amt="20000"/>
                    <a:extLst>
                      <a:ext uri="{28A0092B-C50C-407E-A947-70E740481C1C}">
                        <a14:useLocalDpi xmlns:a14="http://schemas.microsoft.com/office/drawing/2010/main" val="0"/>
                      </a:ext>
                    </a:extLst>
                  </a:blip>
                  <a:srcRect r="44847" b="32156"/>
                  <a:stretch/>
                </pic:blipFill>
                <pic:spPr bwMode="auto">
                  <a:xfrm>
                    <a:off x="0" y="0"/>
                    <a:ext cx="8298180" cy="6797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9C0" w14:textId="77777777" w:rsidR="00D20C1C" w:rsidRDefault="00000000">
    <w:pPr>
      <w:pStyle w:val="Header"/>
    </w:pPr>
    <w:r>
      <w:rPr>
        <w:noProof/>
        <w:lang w:eastAsia="lv-LV"/>
      </w:rPr>
      <w:pict w14:anchorId="3D9C7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1" o:spid="_x0000_s1025" type="#_x0000_t75" style="position:absolute;margin-left:0;margin-top:0;width:549pt;height:529.85pt;z-index:-251657216;mso-position-horizontal:center;mso-position-horizontal-relative:margin;mso-position-vertical:center;mso-position-vertical-relative:margin" o:allowincell="f">
          <v:imagedata r:id="rId1" o:title="Simbol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E5D"/>
    <w:multiLevelType w:val="hybridMultilevel"/>
    <w:tmpl w:val="2E7CA6C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84704C"/>
    <w:multiLevelType w:val="multilevel"/>
    <w:tmpl w:val="1116BB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9D1A76"/>
    <w:multiLevelType w:val="hybridMultilevel"/>
    <w:tmpl w:val="BF6299B0"/>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07321D"/>
    <w:multiLevelType w:val="hybridMultilevel"/>
    <w:tmpl w:val="7054BE5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DA2784"/>
    <w:multiLevelType w:val="hybridMultilevel"/>
    <w:tmpl w:val="36C6A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C159DD"/>
    <w:multiLevelType w:val="hybridMultilevel"/>
    <w:tmpl w:val="EE2A5B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98D5879"/>
    <w:multiLevelType w:val="hybridMultilevel"/>
    <w:tmpl w:val="DC649D6A"/>
    <w:lvl w:ilvl="0" w:tplc="4C2A50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E2766C2"/>
    <w:multiLevelType w:val="hybridMultilevel"/>
    <w:tmpl w:val="FCB8C3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202D75"/>
    <w:multiLevelType w:val="hybridMultilevel"/>
    <w:tmpl w:val="52F04C58"/>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6CBF3D0F"/>
    <w:multiLevelType w:val="hybridMultilevel"/>
    <w:tmpl w:val="79843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247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358974">
    <w:abstractNumId w:val="7"/>
  </w:num>
  <w:num w:numId="3" w16cid:durableId="2033261345">
    <w:abstractNumId w:val="4"/>
  </w:num>
  <w:num w:numId="4" w16cid:durableId="605847389">
    <w:abstractNumId w:val="1"/>
  </w:num>
  <w:num w:numId="5" w16cid:durableId="2052145082">
    <w:abstractNumId w:val="2"/>
  </w:num>
  <w:num w:numId="6" w16cid:durableId="1618289571">
    <w:abstractNumId w:val="9"/>
  </w:num>
  <w:num w:numId="7" w16cid:durableId="1392268162">
    <w:abstractNumId w:val="3"/>
  </w:num>
  <w:num w:numId="8" w16cid:durableId="1737163822">
    <w:abstractNumId w:val="0"/>
  </w:num>
  <w:num w:numId="9" w16cid:durableId="340788165">
    <w:abstractNumId w:val="8"/>
  </w:num>
  <w:num w:numId="10" w16cid:durableId="2147232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B3"/>
    <w:rsid w:val="00004E6D"/>
    <w:rsid w:val="000059B0"/>
    <w:rsid w:val="000A2CFD"/>
    <w:rsid w:val="000C3B5E"/>
    <w:rsid w:val="000D2E81"/>
    <w:rsid w:val="000D39E7"/>
    <w:rsid w:val="00137636"/>
    <w:rsid w:val="00145A62"/>
    <w:rsid w:val="00152300"/>
    <w:rsid w:val="0017586D"/>
    <w:rsid w:val="00190A32"/>
    <w:rsid w:val="0022439C"/>
    <w:rsid w:val="0023479E"/>
    <w:rsid w:val="00266EA5"/>
    <w:rsid w:val="002737AD"/>
    <w:rsid w:val="00296D8A"/>
    <w:rsid w:val="002B6BAC"/>
    <w:rsid w:val="002B7B9C"/>
    <w:rsid w:val="002C0F80"/>
    <w:rsid w:val="002D73B4"/>
    <w:rsid w:val="002E0611"/>
    <w:rsid w:val="002E7C3C"/>
    <w:rsid w:val="00307E2E"/>
    <w:rsid w:val="0032095A"/>
    <w:rsid w:val="00343EDE"/>
    <w:rsid w:val="00361DFC"/>
    <w:rsid w:val="003B39B3"/>
    <w:rsid w:val="003C4AE5"/>
    <w:rsid w:val="003D66DC"/>
    <w:rsid w:val="003F3149"/>
    <w:rsid w:val="003F38CB"/>
    <w:rsid w:val="004C3A26"/>
    <w:rsid w:val="004C73B8"/>
    <w:rsid w:val="004F00FD"/>
    <w:rsid w:val="00505D3B"/>
    <w:rsid w:val="00506546"/>
    <w:rsid w:val="0054224D"/>
    <w:rsid w:val="005B2929"/>
    <w:rsid w:val="005D5375"/>
    <w:rsid w:val="005E1D2E"/>
    <w:rsid w:val="006143BF"/>
    <w:rsid w:val="0061732E"/>
    <w:rsid w:val="00622E3E"/>
    <w:rsid w:val="006306D3"/>
    <w:rsid w:val="00653ADF"/>
    <w:rsid w:val="00667DBD"/>
    <w:rsid w:val="0067534F"/>
    <w:rsid w:val="006845AD"/>
    <w:rsid w:val="006A17AD"/>
    <w:rsid w:val="006B7939"/>
    <w:rsid w:val="006C2983"/>
    <w:rsid w:val="006E5272"/>
    <w:rsid w:val="006E5E21"/>
    <w:rsid w:val="00717958"/>
    <w:rsid w:val="007247F0"/>
    <w:rsid w:val="007607C3"/>
    <w:rsid w:val="00785B8D"/>
    <w:rsid w:val="0079165B"/>
    <w:rsid w:val="007A066F"/>
    <w:rsid w:val="007A17F1"/>
    <w:rsid w:val="00886BF1"/>
    <w:rsid w:val="008A0F8A"/>
    <w:rsid w:val="008F44E6"/>
    <w:rsid w:val="009036AA"/>
    <w:rsid w:val="00904DEE"/>
    <w:rsid w:val="009116A7"/>
    <w:rsid w:val="0094424C"/>
    <w:rsid w:val="0096144E"/>
    <w:rsid w:val="00962E21"/>
    <w:rsid w:val="009833D0"/>
    <w:rsid w:val="00986FCD"/>
    <w:rsid w:val="009A50D1"/>
    <w:rsid w:val="009C6310"/>
    <w:rsid w:val="009D2C42"/>
    <w:rsid w:val="009E29C1"/>
    <w:rsid w:val="00A1599C"/>
    <w:rsid w:val="00A600B6"/>
    <w:rsid w:val="00A70EBC"/>
    <w:rsid w:val="00A82E2B"/>
    <w:rsid w:val="00A8736C"/>
    <w:rsid w:val="00A91ADD"/>
    <w:rsid w:val="00A96255"/>
    <w:rsid w:val="00AC6542"/>
    <w:rsid w:val="00AC7FDD"/>
    <w:rsid w:val="00AD0605"/>
    <w:rsid w:val="00B024B2"/>
    <w:rsid w:val="00B4231C"/>
    <w:rsid w:val="00B46770"/>
    <w:rsid w:val="00B47055"/>
    <w:rsid w:val="00B86612"/>
    <w:rsid w:val="00BC32B1"/>
    <w:rsid w:val="00BE4D7E"/>
    <w:rsid w:val="00BE6AEB"/>
    <w:rsid w:val="00C0184A"/>
    <w:rsid w:val="00C03FED"/>
    <w:rsid w:val="00C217B3"/>
    <w:rsid w:val="00C4037A"/>
    <w:rsid w:val="00C41722"/>
    <w:rsid w:val="00C90682"/>
    <w:rsid w:val="00CB25E7"/>
    <w:rsid w:val="00CD7883"/>
    <w:rsid w:val="00D02040"/>
    <w:rsid w:val="00D20C1C"/>
    <w:rsid w:val="00D47CCF"/>
    <w:rsid w:val="00D8305F"/>
    <w:rsid w:val="00D87041"/>
    <w:rsid w:val="00D9147A"/>
    <w:rsid w:val="00DB53A7"/>
    <w:rsid w:val="00DE371B"/>
    <w:rsid w:val="00DF230E"/>
    <w:rsid w:val="00E04C44"/>
    <w:rsid w:val="00E14560"/>
    <w:rsid w:val="00E20C1D"/>
    <w:rsid w:val="00E22EC3"/>
    <w:rsid w:val="00E27710"/>
    <w:rsid w:val="00E35CBA"/>
    <w:rsid w:val="00E45491"/>
    <w:rsid w:val="00ED6A7C"/>
    <w:rsid w:val="00EE486A"/>
    <w:rsid w:val="00EF6155"/>
    <w:rsid w:val="00F87C3C"/>
    <w:rsid w:val="00FA7D8E"/>
    <w:rsid w:val="00FB3DD8"/>
    <w:rsid w:val="00FC5D7A"/>
    <w:rsid w:val="00FD3E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3BBF"/>
  <w15:chartTrackingRefBased/>
  <w15:docId w15:val="{AE50CC34-F19A-477A-98F9-C08D25C8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F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F0"/>
    <w:pPr>
      <w:ind w:left="720"/>
      <w:contextualSpacing/>
    </w:pPr>
  </w:style>
  <w:style w:type="table" w:customStyle="1" w:styleId="Reatabula1">
    <w:name w:val="Režģa tabula1"/>
    <w:basedOn w:val="TableNormal"/>
    <w:uiPriority w:val="59"/>
    <w:rsid w:val="007247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7F0"/>
    <w:rPr>
      <w:color w:val="0000FF"/>
      <w:u w:val="single"/>
    </w:rPr>
  </w:style>
  <w:style w:type="paragraph" w:styleId="Header">
    <w:name w:val="header"/>
    <w:basedOn w:val="Normal"/>
    <w:link w:val="HeaderChar"/>
    <w:uiPriority w:val="99"/>
    <w:semiHidden/>
    <w:unhideWhenUsed/>
    <w:rsid w:val="007247F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247F0"/>
    <w:rPr>
      <w:rFonts w:ascii="Calibri" w:eastAsia="Calibri" w:hAnsi="Calibri" w:cs="Times New Roman"/>
    </w:rPr>
  </w:style>
  <w:style w:type="paragraph" w:styleId="Footer">
    <w:name w:val="footer"/>
    <w:basedOn w:val="Normal"/>
    <w:link w:val="FooterChar"/>
    <w:uiPriority w:val="99"/>
    <w:unhideWhenUsed/>
    <w:rsid w:val="007247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7F0"/>
    <w:rPr>
      <w:rFonts w:ascii="Calibri" w:eastAsia="Calibri" w:hAnsi="Calibri" w:cs="Times New Roman"/>
    </w:rPr>
  </w:style>
  <w:style w:type="table" w:styleId="TableGrid">
    <w:name w:val="Table Grid"/>
    <w:basedOn w:val="TableNormal"/>
    <w:uiPriority w:val="39"/>
    <w:rsid w:val="0072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7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3B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C73B8"/>
    <w:rPr>
      <w:vertAlign w:val="superscript"/>
    </w:rPr>
  </w:style>
  <w:style w:type="character" w:styleId="UnresolvedMention">
    <w:name w:val="Unresolved Mention"/>
    <w:basedOn w:val="DefaultParagraphFont"/>
    <w:uiPriority w:val="99"/>
    <w:semiHidden/>
    <w:unhideWhenUsed/>
    <w:rsid w:val="009833D0"/>
    <w:rPr>
      <w:color w:val="605E5C"/>
      <w:shd w:val="clear" w:color="auto" w:fill="E1DFDD"/>
    </w:rPr>
  </w:style>
  <w:style w:type="character" w:styleId="Emphasis">
    <w:name w:val="Emphasis"/>
    <w:uiPriority w:val="20"/>
    <w:qFormat/>
    <w:rsid w:val="00152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056">
      <w:bodyDiv w:val="1"/>
      <w:marLeft w:val="0"/>
      <w:marRight w:val="0"/>
      <w:marTop w:val="0"/>
      <w:marBottom w:val="0"/>
      <w:divBdr>
        <w:top w:val="none" w:sz="0" w:space="0" w:color="auto"/>
        <w:left w:val="none" w:sz="0" w:space="0" w:color="auto"/>
        <w:bottom w:val="none" w:sz="0" w:space="0" w:color="auto"/>
        <w:right w:val="none" w:sz="0" w:space="0" w:color="auto"/>
      </w:divBdr>
    </w:div>
    <w:div w:id="799610926">
      <w:bodyDiv w:val="1"/>
      <w:marLeft w:val="0"/>
      <w:marRight w:val="0"/>
      <w:marTop w:val="0"/>
      <w:marBottom w:val="0"/>
      <w:divBdr>
        <w:top w:val="none" w:sz="0" w:space="0" w:color="auto"/>
        <w:left w:val="none" w:sz="0" w:space="0" w:color="auto"/>
        <w:bottom w:val="none" w:sz="0" w:space="0" w:color="auto"/>
        <w:right w:val="none" w:sz="0" w:space="0" w:color="auto"/>
      </w:divBdr>
      <w:divsChild>
        <w:div w:id="104263535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388264617">
              <w:marLeft w:val="0"/>
              <w:marRight w:val="0"/>
              <w:marTop w:val="0"/>
              <w:marBottom w:val="0"/>
              <w:divBdr>
                <w:top w:val="none" w:sz="0" w:space="0" w:color="auto"/>
                <w:left w:val="none" w:sz="0" w:space="0" w:color="auto"/>
                <w:bottom w:val="none" w:sz="0" w:space="0" w:color="auto"/>
                <w:right w:val="none" w:sz="0" w:space="0" w:color="auto"/>
              </w:divBdr>
              <w:divsChild>
                <w:div w:id="15346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3160">
      <w:bodyDiv w:val="1"/>
      <w:marLeft w:val="0"/>
      <w:marRight w:val="0"/>
      <w:marTop w:val="0"/>
      <w:marBottom w:val="0"/>
      <w:divBdr>
        <w:top w:val="none" w:sz="0" w:space="0" w:color="auto"/>
        <w:left w:val="none" w:sz="0" w:space="0" w:color="auto"/>
        <w:bottom w:val="none" w:sz="0" w:space="0" w:color="auto"/>
        <w:right w:val="none" w:sz="0" w:space="0" w:color="auto"/>
      </w:divBdr>
      <w:divsChild>
        <w:div w:id="403644865">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662925141">
              <w:marLeft w:val="0"/>
              <w:marRight w:val="0"/>
              <w:marTop w:val="0"/>
              <w:marBottom w:val="0"/>
              <w:divBdr>
                <w:top w:val="none" w:sz="0" w:space="0" w:color="auto"/>
                <w:left w:val="none" w:sz="0" w:space="0" w:color="auto"/>
                <w:bottom w:val="none" w:sz="0" w:space="0" w:color="auto"/>
                <w:right w:val="none" w:sz="0" w:space="0" w:color="auto"/>
              </w:divBdr>
              <w:divsChild>
                <w:div w:id="1231230997">
                  <w:marLeft w:val="0"/>
                  <w:marRight w:val="0"/>
                  <w:marTop w:val="0"/>
                  <w:marBottom w:val="0"/>
                  <w:divBdr>
                    <w:top w:val="none" w:sz="0" w:space="0" w:color="auto"/>
                    <w:left w:val="none" w:sz="0" w:space="0" w:color="auto"/>
                    <w:bottom w:val="none" w:sz="0" w:space="0" w:color="auto"/>
                    <w:right w:val="none" w:sz="0" w:space="0" w:color="auto"/>
                  </w:divBdr>
                  <w:divsChild>
                    <w:div w:id="17414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0D0B-41A2-48B9-BFBA-61E65C12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9077</Words>
  <Characters>5174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Guna Zēģele</cp:lastModifiedBy>
  <cp:revision>2</cp:revision>
  <cp:lastPrinted>2023-10-17T11:13:00Z</cp:lastPrinted>
  <dcterms:created xsi:type="dcterms:W3CDTF">2024-06-21T07:43:00Z</dcterms:created>
  <dcterms:modified xsi:type="dcterms:W3CDTF">2024-06-21T07:43:00Z</dcterms:modified>
</cp:coreProperties>
</file>